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F37A80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Edle Orchideen im natürlichen Look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FF1F74" w:rsidP="004E5530">
      <w:pPr>
        <w:pStyle w:val="berschrift2"/>
        <w:rPr>
          <w:b/>
        </w:rPr>
      </w:pPr>
      <w:proofErr w:type="spellStart"/>
      <w:r>
        <w:rPr>
          <w:b/>
        </w:rPr>
        <w:t>Corteza</w:t>
      </w:r>
      <w:proofErr w:type="spellEnd"/>
      <w:r>
        <w:rPr>
          <w:b/>
        </w:rPr>
        <w:t xml:space="preserve">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F37A80" w:rsidRPr="00F37A80" w:rsidRDefault="00F37A80" w:rsidP="00F37A80">
      <w:pPr>
        <w:spacing w:line="360" w:lineRule="auto"/>
        <w:jc w:val="both"/>
        <w:rPr>
          <w:color w:val="000000"/>
          <w:sz w:val="22"/>
          <w:szCs w:val="22"/>
        </w:rPr>
      </w:pPr>
      <w:r w:rsidRPr="00F37A80">
        <w:rPr>
          <w:color w:val="000000"/>
          <w:sz w:val="22"/>
          <w:szCs w:val="22"/>
        </w:rPr>
        <w:t xml:space="preserve">Gegensätze ziehen sich an! Das Spiel mit </w:t>
      </w:r>
      <w:r w:rsidR="00356D9F">
        <w:rPr>
          <w:color w:val="000000"/>
          <w:sz w:val="22"/>
          <w:szCs w:val="22"/>
        </w:rPr>
        <w:t>Kontrasten</w:t>
      </w:r>
      <w:r w:rsidRPr="00F37A80">
        <w:rPr>
          <w:color w:val="000000"/>
          <w:sz w:val="22"/>
          <w:szCs w:val="22"/>
        </w:rPr>
        <w:t xml:space="preserve"> zeigt sich auch in der neuen Serie </w:t>
      </w:r>
      <w:proofErr w:type="spellStart"/>
      <w:r w:rsidRPr="00F37A80">
        <w:rPr>
          <w:color w:val="000000"/>
          <w:sz w:val="22"/>
          <w:szCs w:val="22"/>
        </w:rPr>
        <w:t>Corteza</w:t>
      </w:r>
      <w:proofErr w:type="spellEnd"/>
      <w:r w:rsidRPr="00F37A80">
        <w:rPr>
          <w:color w:val="000000"/>
          <w:sz w:val="22"/>
          <w:szCs w:val="22"/>
        </w:rPr>
        <w:t>: Scheurich legt den Schwerpunkt auf Natürlichkeit, erdige Farben und organische Formen und lässt kostbare Orchideenblüten auf ursprüngliche Keramik treffen.</w:t>
      </w:r>
    </w:p>
    <w:p w:rsidR="00F37A80" w:rsidRPr="00F37A80" w:rsidRDefault="00F37A80" w:rsidP="00F37A80">
      <w:pPr>
        <w:spacing w:line="360" w:lineRule="auto"/>
        <w:jc w:val="both"/>
        <w:rPr>
          <w:color w:val="000000"/>
          <w:sz w:val="22"/>
          <w:szCs w:val="22"/>
        </w:rPr>
      </w:pPr>
    </w:p>
    <w:p w:rsidR="00F37A80" w:rsidRPr="00F37A80" w:rsidRDefault="00F37A80" w:rsidP="00F37A80">
      <w:pPr>
        <w:spacing w:line="360" w:lineRule="auto"/>
        <w:jc w:val="both"/>
        <w:rPr>
          <w:color w:val="000000"/>
          <w:sz w:val="22"/>
          <w:szCs w:val="22"/>
        </w:rPr>
      </w:pPr>
      <w:r w:rsidRPr="00F37A80">
        <w:rPr>
          <w:color w:val="000000"/>
          <w:sz w:val="22"/>
          <w:szCs w:val="22"/>
        </w:rPr>
        <w:t xml:space="preserve">Mit </w:t>
      </w:r>
      <w:proofErr w:type="spellStart"/>
      <w:r w:rsidRPr="00F37A80">
        <w:rPr>
          <w:color w:val="000000"/>
          <w:sz w:val="22"/>
          <w:szCs w:val="22"/>
        </w:rPr>
        <w:t>Corteza</w:t>
      </w:r>
      <w:proofErr w:type="spellEnd"/>
      <w:r w:rsidRPr="00F37A80">
        <w:rPr>
          <w:color w:val="000000"/>
          <w:sz w:val="22"/>
          <w:szCs w:val="22"/>
        </w:rPr>
        <w:t xml:space="preserve"> greift </w:t>
      </w:r>
      <w:r>
        <w:rPr>
          <w:color w:val="000000"/>
          <w:sz w:val="22"/>
          <w:szCs w:val="22"/>
        </w:rPr>
        <w:t>Scheurich</w:t>
      </w:r>
      <w:r w:rsidRPr="00F37A80">
        <w:rPr>
          <w:color w:val="000000"/>
          <w:sz w:val="22"/>
          <w:szCs w:val="22"/>
        </w:rPr>
        <w:t xml:space="preserve"> den Trend auf, der vor allem im Wohnzimmer Einzug gehalten hat: Dicke Leinenbezüge, kusch</w:t>
      </w:r>
      <w:r w:rsidR="00276872">
        <w:rPr>
          <w:color w:val="000000"/>
          <w:sz w:val="22"/>
          <w:szCs w:val="22"/>
        </w:rPr>
        <w:t xml:space="preserve">elige Felle und </w:t>
      </w:r>
      <w:r w:rsidRPr="00F37A80">
        <w:rPr>
          <w:color w:val="000000"/>
          <w:sz w:val="22"/>
          <w:szCs w:val="22"/>
        </w:rPr>
        <w:t xml:space="preserve">Holz sorgen für eine gemütliche Atmosphäre. Das Keramikgefäß in der Farbe </w:t>
      </w:r>
      <w:proofErr w:type="spellStart"/>
      <w:r w:rsidRPr="00F37A80">
        <w:rPr>
          <w:color w:val="000000"/>
          <w:sz w:val="22"/>
          <w:szCs w:val="22"/>
        </w:rPr>
        <w:t>Menta</w:t>
      </w:r>
      <w:proofErr w:type="spellEnd"/>
      <w:r w:rsidRPr="00F37A80">
        <w:rPr>
          <w:color w:val="000000"/>
          <w:sz w:val="22"/>
          <w:szCs w:val="22"/>
        </w:rPr>
        <w:t xml:space="preserve"> in Kombination mit einer edlen Orchidee fügt sich stilsicher in die natürliche Wohnoptik ein. Auch andere Zimmerpfl</w:t>
      </w:r>
      <w:r>
        <w:rPr>
          <w:color w:val="000000"/>
          <w:sz w:val="22"/>
          <w:szCs w:val="22"/>
        </w:rPr>
        <w:t>anzen finden im Orchideeng</w:t>
      </w:r>
      <w:r w:rsidRPr="00F37A80">
        <w:rPr>
          <w:color w:val="000000"/>
          <w:sz w:val="22"/>
          <w:szCs w:val="22"/>
        </w:rPr>
        <w:t>efäß Platz. Ein Korallenkaktus (</w:t>
      </w:r>
      <w:proofErr w:type="spellStart"/>
      <w:r w:rsidRPr="00F37A80">
        <w:rPr>
          <w:color w:val="000000"/>
          <w:sz w:val="22"/>
          <w:szCs w:val="22"/>
        </w:rPr>
        <w:t>Rhipsalis</w:t>
      </w:r>
      <w:proofErr w:type="spellEnd"/>
      <w:r w:rsidRPr="00F37A80">
        <w:rPr>
          <w:color w:val="000000"/>
          <w:sz w:val="22"/>
          <w:szCs w:val="22"/>
        </w:rPr>
        <w:t xml:space="preserve">) passt bestens zum hellen </w:t>
      </w:r>
      <w:proofErr w:type="spellStart"/>
      <w:r w:rsidRPr="00F37A80">
        <w:rPr>
          <w:color w:val="000000"/>
          <w:sz w:val="22"/>
          <w:szCs w:val="22"/>
        </w:rPr>
        <w:t>Vainilla</w:t>
      </w:r>
      <w:proofErr w:type="spellEnd"/>
      <w:r w:rsidRPr="00F37A80">
        <w:rPr>
          <w:color w:val="000000"/>
          <w:sz w:val="22"/>
          <w:szCs w:val="22"/>
        </w:rPr>
        <w:t>-Ton und unterstreicht den Charme der Serie.</w:t>
      </w:r>
    </w:p>
    <w:p w:rsidR="00F37A80" w:rsidRPr="00F37A80" w:rsidRDefault="00F37A80" w:rsidP="00F37A80">
      <w:pPr>
        <w:spacing w:line="360" w:lineRule="auto"/>
        <w:jc w:val="both"/>
        <w:rPr>
          <w:color w:val="000000"/>
          <w:sz w:val="22"/>
          <w:szCs w:val="22"/>
        </w:rPr>
      </w:pPr>
    </w:p>
    <w:p w:rsidR="00F37A80" w:rsidRPr="00F37A80" w:rsidRDefault="00276872" w:rsidP="00F37A8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Durch die handwerkliche Machart, </w:t>
      </w:r>
      <w:r w:rsidR="00F37A80">
        <w:rPr>
          <w:color w:val="000000"/>
          <w:sz w:val="22"/>
          <w:szCs w:val="22"/>
        </w:rPr>
        <w:t xml:space="preserve">die Vertiefungen </w:t>
      </w:r>
      <w:r>
        <w:rPr>
          <w:color w:val="000000"/>
          <w:sz w:val="22"/>
          <w:szCs w:val="22"/>
        </w:rPr>
        <w:t xml:space="preserve">und die </w:t>
      </w:r>
      <w:proofErr w:type="spellStart"/>
      <w:r>
        <w:rPr>
          <w:color w:val="000000"/>
          <w:sz w:val="22"/>
          <w:szCs w:val="22"/>
        </w:rPr>
        <w:t>Dickwandigkeit</w:t>
      </w:r>
      <w:proofErr w:type="spellEnd"/>
      <w:r>
        <w:rPr>
          <w:color w:val="000000"/>
          <w:sz w:val="22"/>
          <w:szCs w:val="22"/>
        </w:rPr>
        <w:t xml:space="preserve"> im oberen Bereich </w:t>
      </w:r>
      <w:r w:rsidR="00F37A80" w:rsidRPr="00F37A80">
        <w:rPr>
          <w:color w:val="000000"/>
          <w:sz w:val="22"/>
          <w:szCs w:val="22"/>
        </w:rPr>
        <w:t xml:space="preserve">sehen die Übertöpfe wie Einzelstücke aus. Die Dekorfarben </w:t>
      </w:r>
      <w:proofErr w:type="spellStart"/>
      <w:r w:rsidR="00F37A80" w:rsidRPr="00F37A80">
        <w:rPr>
          <w:color w:val="000000"/>
          <w:sz w:val="22"/>
          <w:szCs w:val="22"/>
        </w:rPr>
        <w:t>Menta</w:t>
      </w:r>
      <w:proofErr w:type="spellEnd"/>
      <w:r w:rsidR="00F37A80" w:rsidRPr="00F37A80">
        <w:rPr>
          <w:color w:val="000000"/>
          <w:sz w:val="22"/>
          <w:szCs w:val="22"/>
        </w:rPr>
        <w:t xml:space="preserve">, </w:t>
      </w:r>
      <w:proofErr w:type="spellStart"/>
      <w:r w:rsidR="00F37A80" w:rsidRPr="00F37A80">
        <w:rPr>
          <w:color w:val="000000"/>
          <w:sz w:val="22"/>
          <w:szCs w:val="22"/>
        </w:rPr>
        <w:t>Canela</w:t>
      </w:r>
      <w:proofErr w:type="spellEnd"/>
      <w:r w:rsidR="00F37A80" w:rsidRPr="00F37A80">
        <w:rPr>
          <w:color w:val="000000"/>
          <w:sz w:val="22"/>
          <w:szCs w:val="22"/>
        </w:rPr>
        <w:t xml:space="preserve">, </w:t>
      </w:r>
      <w:proofErr w:type="spellStart"/>
      <w:r w:rsidR="00F37A80" w:rsidRPr="00F37A80">
        <w:rPr>
          <w:color w:val="000000"/>
          <w:sz w:val="22"/>
          <w:szCs w:val="22"/>
        </w:rPr>
        <w:t>Pimienta</w:t>
      </w:r>
      <w:proofErr w:type="spellEnd"/>
      <w:r w:rsidR="00F37A80" w:rsidRPr="00F37A80">
        <w:rPr>
          <w:color w:val="000000"/>
          <w:sz w:val="22"/>
          <w:szCs w:val="22"/>
        </w:rPr>
        <w:t xml:space="preserve">, </w:t>
      </w:r>
      <w:proofErr w:type="spellStart"/>
      <w:r w:rsidR="00F37A80" w:rsidRPr="00F37A80">
        <w:rPr>
          <w:color w:val="000000"/>
          <w:sz w:val="22"/>
          <w:szCs w:val="22"/>
        </w:rPr>
        <w:t>Vainilla</w:t>
      </w:r>
      <w:proofErr w:type="spellEnd"/>
      <w:r w:rsidR="00F37A80" w:rsidRPr="00F37A80">
        <w:rPr>
          <w:color w:val="000000"/>
          <w:sz w:val="22"/>
          <w:szCs w:val="22"/>
        </w:rPr>
        <w:t xml:space="preserve"> und </w:t>
      </w:r>
      <w:proofErr w:type="spellStart"/>
      <w:r w:rsidR="00F37A80" w:rsidRPr="00F37A80">
        <w:rPr>
          <w:color w:val="000000"/>
          <w:sz w:val="22"/>
          <w:szCs w:val="22"/>
        </w:rPr>
        <w:t>Panna</w:t>
      </w:r>
      <w:proofErr w:type="spellEnd"/>
      <w:r w:rsidR="00F37A80" w:rsidRPr="00F37A80">
        <w:rPr>
          <w:color w:val="000000"/>
          <w:sz w:val="22"/>
          <w:szCs w:val="22"/>
        </w:rPr>
        <w:t xml:space="preserve"> sind perfekt aufeinander abgestimmt und eignen sich bestens, um sie miteinander zu kombinieren</w:t>
      </w:r>
      <w:r w:rsidR="00CE5074">
        <w:rPr>
          <w:color w:val="000000"/>
          <w:sz w:val="22"/>
          <w:szCs w:val="22"/>
        </w:rPr>
        <w:t>.</w:t>
      </w:r>
    </w:p>
    <w:p w:rsidR="00F37A80" w:rsidRPr="00F37A80" w:rsidRDefault="00F37A80" w:rsidP="00F37A80">
      <w:pPr>
        <w:spacing w:line="360" w:lineRule="auto"/>
        <w:jc w:val="both"/>
        <w:rPr>
          <w:color w:val="000000"/>
          <w:sz w:val="22"/>
          <w:szCs w:val="22"/>
        </w:rPr>
      </w:pPr>
    </w:p>
    <w:p w:rsidR="00F37A80" w:rsidRPr="00F37A80" w:rsidRDefault="00F37A80" w:rsidP="00F37A80">
      <w:pPr>
        <w:spacing w:line="360" w:lineRule="auto"/>
        <w:jc w:val="both"/>
        <w:rPr>
          <w:color w:val="000000"/>
          <w:sz w:val="22"/>
          <w:szCs w:val="22"/>
        </w:rPr>
      </w:pPr>
      <w:r w:rsidRPr="00F37A80">
        <w:rPr>
          <w:color w:val="000000"/>
          <w:sz w:val="22"/>
          <w:szCs w:val="22"/>
        </w:rPr>
        <w:t xml:space="preserve">Die in Deutschland hergestellten </w:t>
      </w:r>
      <w:r w:rsidR="00276872">
        <w:rPr>
          <w:color w:val="000000"/>
          <w:sz w:val="22"/>
          <w:szCs w:val="22"/>
        </w:rPr>
        <w:t>Pflanzgefäße</w:t>
      </w:r>
      <w:r w:rsidRPr="00F37A80">
        <w:rPr>
          <w:color w:val="000000"/>
          <w:sz w:val="22"/>
          <w:szCs w:val="22"/>
        </w:rPr>
        <w:t xml:space="preserve"> sind absolut wasserdicht und schützen die zarten Wurzeln der Orchideen. Dafür wird der P</w:t>
      </w:r>
      <w:r w:rsidR="00CA0C05">
        <w:rPr>
          <w:color w:val="000000"/>
          <w:sz w:val="22"/>
          <w:szCs w:val="22"/>
        </w:rPr>
        <w:t>f</w:t>
      </w:r>
      <w:r w:rsidRPr="00F37A80">
        <w:rPr>
          <w:color w:val="000000"/>
          <w:sz w:val="22"/>
          <w:szCs w:val="22"/>
        </w:rPr>
        <w:t>lanztopf so gehalten, dass er den Boden nicht berührt und die sensiblen Wurzeln unter keinen Umständen mit überflüssigem Gieß</w:t>
      </w:r>
      <w:r w:rsidR="00356D9F">
        <w:rPr>
          <w:color w:val="000000"/>
          <w:sz w:val="22"/>
          <w:szCs w:val="22"/>
        </w:rPr>
        <w:softHyphen/>
      </w:r>
      <w:r w:rsidRPr="00F37A80">
        <w:rPr>
          <w:color w:val="000000"/>
          <w:sz w:val="22"/>
          <w:szCs w:val="22"/>
        </w:rPr>
        <w:t xml:space="preserve">wasser in Berührung kommen. </w:t>
      </w:r>
    </w:p>
    <w:p w:rsidR="00F37A80" w:rsidRPr="00F37A80" w:rsidRDefault="00F37A80" w:rsidP="00F37A80">
      <w:pPr>
        <w:spacing w:line="360" w:lineRule="auto"/>
        <w:jc w:val="both"/>
        <w:rPr>
          <w:color w:val="000000"/>
          <w:sz w:val="22"/>
          <w:szCs w:val="22"/>
        </w:rPr>
      </w:pPr>
    </w:p>
    <w:p w:rsidR="00F37A80" w:rsidRPr="00F37A80" w:rsidRDefault="00F37A80" w:rsidP="00F37A80">
      <w:pPr>
        <w:spacing w:line="360" w:lineRule="auto"/>
        <w:jc w:val="both"/>
        <w:rPr>
          <w:color w:val="000000"/>
          <w:sz w:val="22"/>
          <w:szCs w:val="22"/>
        </w:rPr>
      </w:pPr>
      <w:r w:rsidRPr="00F37A80">
        <w:rPr>
          <w:color w:val="000000"/>
          <w:sz w:val="22"/>
          <w:szCs w:val="22"/>
        </w:rPr>
        <w:t>Für Grünpflanzen</w:t>
      </w:r>
      <w:r w:rsidR="00356D9F">
        <w:rPr>
          <w:color w:val="000000"/>
          <w:sz w:val="22"/>
          <w:szCs w:val="22"/>
        </w:rPr>
        <w:t>-L</w:t>
      </w:r>
      <w:r w:rsidRPr="00F37A80">
        <w:rPr>
          <w:color w:val="000000"/>
          <w:sz w:val="22"/>
          <w:szCs w:val="22"/>
        </w:rPr>
        <w:t>iebhaber gibt es die trendigen Gefäße übrigens noch i</w:t>
      </w:r>
      <w:r w:rsidR="00276872">
        <w:rPr>
          <w:color w:val="000000"/>
          <w:sz w:val="22"/>
          <w:szCs w:val="22"/>
        </w:rPr>
        <w:t>n vielen verschiedenen Übertopf-G</w:t>
      </w:r>
      <w:r w:rsidRPr="00F37A80">
        <w:rPr>
          <w:color w:val="000000"/>
          <w:sz w:val="22"/>
          <w:szCs w:val="22"/>
        </w:rPr>
        <w:t>rößen, die mit ihren harmonischen Farbeffekten und Struktur</w:t>
      </w:r>
      <w:r w:rsidR="00356D9F">
        <w:rPr>
          <w:color w:val="000000"/>
          <w:sz w:val="22"/>
          <w:szCs w:val="22"/>
        </w:rPr>
        <w:t>en</w:t>
      </w:r>
      <w:r w:rsidRPr="00F37A80">
        <w:rPr>
          <w:color w:val="000000"/>
          <w:sz w:val="22"/>
          <w:szCs w:val="22"/>
        </w:rPr>
        <w:t xml:space="preserve"> jeden Wohnraum in eine kleine Natur-Oase verwandeln.</w:t>
      </w:r>
    </w:p>
    <w:p w:rsidR="00276872" w:rsidRDefault="00276872" w:rsidP="004E5530">
      <w:pPr>
        <w:spacing w:line="360" w:lineRule="auto"/>
        <w:jc w:val="both"/>
        <w:rPr>
          <w:sz w:val="22"/>
          <w:szCs w:val="22"/>
        </w:rPr>
      </w:pPr>
    </w:p>
    <w:p w:rsidR="005773B9" w:rsidRDefault="005773B9" w:rsidP="004E5530">
      <w:pPr>
        <w:spacing w:line="360" w:lineRule="auto"/>
        <w:jc w:val="both"/>
        <w:rPr>
          <w:sz w:val="22"/>
          <w:szCs w:val="22"/>
        </w:rPr>
      </w:pPr>
    </w:p>
    <w:p w:rsidR="005773B9" w:rsidRPr="00E57EFC" w:rsidRDefault="005773B9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E7EB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FF1F74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</w:t>
            </w:r>
            <w:r w:rsidR="00983221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 xml:space="preserve"> 14, 16, 19, 22 und 25 cm</w:t>
            </w:r>
          </w:p>
        </w:tc>
        <w:tc>
          <w:tcPr>
            <w:tcW w:w="4463" w:type="dxa"/>
          </w:tcPr>
          <w:p w:rsidR="004E5530" w:rsidRPr="00E57EFC" w:rsidRDefault="006B1416" w:rsidP="009832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983221">
              <w:rPr>
                <w:sz w:val="18"/>
                <w:szCs w:val="18"/>
              </w:rPr>
              <w:t>3,79</w:t>
            </w:r>
            <w:bookmarkStart w:id="0" w:name="_GoBack"/>
            <w:bookmarkEnd w:id="0"/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FF1F74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Orchideengefäß: 15 cm</w:t>
            </w:r>
          </w:p>
        </w:tc>
        <w:tc>
          <w:tcPr>
            <w:tcW w:w="4463" w:type="dxa"/>
          </w:tcPr>
          <w:p w:rsidR="004E5530" w:rsidRPr="00E57EFC" w:rsidRDefault="008B493A" w:rsidP="00FF0D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</w:t>
            </w:r>
            <w:r w:rsidR="006B1416">
              <w:rPr>
                <w:sz w:val="18"/>
                <w:szCs w:val="18"/>
              </w:rPr>
              <w:t xml:space="preserve"> 5,29</w:t>
            </w:r>
          </w:p>
        </w:tc>
      </w:tr>
    </w:tbl>
    <w:p w:rsidR="00A31745" w:rsidRDefault="00A31745" w:rsidP="005773B9"/>
    <w:sectPr w:rsidR="00A31745" w:rsidSect="005773B9">
      <w:headerReference w:type="default" r:id="rId6"/>
      <w:footerReference w:type="default" r:id="rId7"/>
      <w:pgSz w:w="11906" w:h="16838"/>
      <w:pgMar w:top="3119" w:right="1531" w:bottom="2268" w:left="1588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EB" w:rsidRDefault="00E411EB" w:rsidP="00872642">
      <w:r>
        <w:separator/>
      </w:r>
    </w:p>
  </w:endnote>
  <w:endnote w:type="continuationSeparator" w:id="0">
    <w:p w:rsidR="00E411EB" w:rsidRDefault="00E411EB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D6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313D5" wp14:editId="706CB62E">
          <wp:simplePos x="0" y="0"/>
          <wp:positionH relativeFrom="column">
            <wp:posOffset>-913765</wp:posOffset>
          </wp:positionH>
          <wp:positionV relativeFrom="page">
            <wp:posOffset>9476105</wp:posOffset>
          </wp:positionV>
          <wp:extent cx="6975475" cy="831215"/>
          <wp:effectExtent l="0" t="0" r="0" b="6985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2128" w:rsidRPr="00481DD6" w:rsidRDefault="008F2128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EB" w:rsidRDefault="00E411EB" w:rsidP="00872642">
      <w:r>
        <w:separator/>
      </w:r>
    </w:p>
  </w:footnote>
  <w:footnote w:type="continuationSeparator" w:id="0">
    <w:p w:rsidR="00E411EB" w:rsidRDefault="00E411EB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58CAD0" wp14:editId="0C698800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2" name="Grafik 2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676BC"/>
    <w:rsid w:val="00203EF7"/>
    <w:rsid w:val="00244CE0"/>
    <w:rsid w:val="00276872"/>
    <w:rsid w:val="0033339F"/>
    <w:rsid w:val="00356D9F"/>
    <w:rsid w:val="00416C76"/>
    <w:rsid w:val="00481DD6"/>
    <w:rsid w:val="004E5530"/>
    <w:rsid w:val="004E5BF4"/>
    <w:rsid w:val="00541126"/>
    <w:rsid w:val="005773B9"/>
    <w:rsid w:val="005F7294"/>
    <w:rsid w:val="006B1416"/>
    <w:rsid w:val="007007EB"/>
    <w:rsid w:val="007C3DF8"/>
    <w:rsid w:val="00803BB9"/>
    <w:rsid w:val="008529B0"/>
    <w:rsid w:val="00872642"/>
    <w:rsid w:val="008B493A"/>
    <w:rsid w:val="008F2128"/>
    <w:rsid w:val="00983221"/>
    <w:rsid w:val="009F3878"/>
    <w:rsid w:val="00A31745"/>
    <w:rsid w:val="00B778F4"/>
    <w:rsid w:val="00CA0C05"/>
    <w:rsid w:val="00CE5074"/>
    <w:rsid w:val="00D840C1"/>
    <w:rsid w:val="00E411EB"/>
    <w:rsid w:val="00E603A2"/>
    <w:rsid w:val="00EB1017"/>
    <w:rsid w:val="00F37A80"/>
    <w:rsid w:val="00FF0DD5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0C8469A-2D1B-41B4-8568-76708AD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10</cp:revision>
  <cp:lastPrinted>2017-11-08T09:49:00Z</cp:lastPrinted>
  <dcterms:created xsi:type="dcterms:W3CDTF">2017-11-06T09:50:00Z</dcterms:created>
  <dcterms:modified xsi:type="dcterms:W3CDTF">2019-10-09T13:24:00Z</dcterms:modified>
</cp:coreProperties>
</file>