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5E" w:rsidRPr="00E57EFC" w:rsidRDefault="00DA6C1A" w:rsidP="00CB165E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Ursprünglicher</w:t>
      </w:r>
      <w:r w:rsidR="000071EB">
        <w:rPr>
          <w:sz w:val="22"/>
          <w:szCs w:val="22"/>
        </w:rPr>
        <w:t xml:space="preserve"> </w:t>
      </w:r>
      <w:r w:rsidR="00A67C32">
        <w:rPr>
          <w:sz w:val="22"/>
          <w:szCs w:val="22"/>
        </w:rPr>
        <w:t>Charme</w:t>
      </w:r>
    </w:p>
    <w:p w:rsidR="00CB165E" w:rsidRPr="00E57EFC" w:rsidRDefault="00CB165E" w:rsidP="00CB165E">
      <w:pPr>
        <w:rPr>
          <w:sz w:val="22"/>
          <w:szCs w:val="22"/>
        </w:rPr>
      </w:pPr>
    </w:p>
    <w:p w:rsidR="00CB165E" w:rsidRDefault="00CB165E" w:rsidP="00CB165E">
      <w:pPr>
        <w:pStyle w:val="berschrift2"/>
        <w:rPr>
          <w:b/>
        </w:rPr>
      </w:pPr>
      <w:proofErr w:type="spellStart"/>
      <w:r>
        <w:rPr>
          <w:b/>
        </w:rPr>
        <w:t>Linara</w:t>
      </w:r>
      <w:proofErr w:type="spellEnd"/>
      <w:r>
        <w:rPr>
          <w:b/>
        </w:rPr>
        <w:t xml:space="preserve"> von Scheurich</w:t>
      </w:r>
    </w:p>
    <w:p w:rsidR="00CB165E" w:rsidRPr="00E57EFC" w:rsidRDefault="00CB165E" w:rsidP="00CB165E">
      <w:pPr>
        <w:spacing w:line="360" w:lineRule="auto"/>
        <w:jc w:val="both"/>
        <w:rPr>
          <w:sz w:val="22"/>
          <w:szCs w:val="22"/>
        </w:rPr>
      </w:pPr>
    </w:p>
    <w:p w:rsidR="0084434D" w:rsidRDefault="0088017C" w:rsidP="00CB165E">
      <w:pPr>
        <w:pStyle w:val="berschrift1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Inspiration liefert die Natur</w:t>
      </w:r>
      <w:r w:rsidR="00CB165E">
        <w:rPr>
          <w:rFonts w:cs="Arial"/>
          <w:sz w:val="22"/>
          <w:szCs w:val="22"/>
        </w:rPr>
        <w:t xml:space="preserve">: Stein- und Erdtöne haben eine beruhigende Wirkung und </w:t>
      </w:r>
      <w:r w:rsidR="005A5386">
        <w:rPr>
          <w:rFonts w:cs="Arial"/>
          <w:sz w:val="22"/>
          <w:szCs w:val="22"/>
        </w:rPr>
        <w:t xml:space="preserve">verleihen </w:t>
      </w:r>
      <w:r w:rsidR="000071EB">
        <w:rPr>
          <w:rFonts w:cs="Arial"/>
          <w:sz w:val="22"/>
          <w:szCs w:val="22"/>
        </w:rPr>
        <w:t xml:space="preserve">Wohnräumen eine </w:t>
      </w:r>
      <w:r w:rsidR="00CB165E">
        <w:rPr>
          <w:rFonts w:cs="Arial"/>
          <w:sz w:val="22"/>
          <w:szCs w:val="22"/>
        </w:rPr>
        <w:t xml:space="preserve">Wohlfühl-Atmosphäre. Das wissen immer mehr Menschen in unserer </w:t>
      </w:r>
      <w:r w:rsidR="00160E69">
        <w:rPr>
          <w:rFonts w:cs="Arial"/>
          <w:sz w:val="22"/>
          <w:szCs w:val="22"/>
        </w:rPr>
        <w:t>hoch</w:t>
      </w:r>
      <w:r w:rsidR="00CB165E">
        <w:rPr>
          <w:rFonts w:cs="Arial"/>
          <w:sz w:val="22"/>
          <w:szCs w:val="22"/>
        </w:rPr>
        <w:t xml:space="preserve">digitalisierten Welt zu schätzen </w:t>
      </w:r>
      <w:r>
        <w:rPr>
          <w:rFonts w:cs="Arial"/>
          <w:sz w:val="22"/>
          <w:szCs w:val="22"/>
        </w:rPr>
        <w:t xml:space="preserve">und setzen </w:t>
      </w:r>
      <w:r w:rsidR="00CB165E">
        <w:rPr>
          <w:rFonts w:cs="Arial"/>
          <w:sz w:val="22"/>
          <w:szCs w:val="22"/>
        </w:rPr>
        <w:t>mi</w:t>
      </w:r>
      <w:r w:rsidR="0084434D">
        <w:rPr>
          <w:rFonts w:cs="Arial"/>
          <w:sz w:val="22"/>
          <w:szCs w:val="22"/>
        </w:rPr>
        <w:t>t dem entsprechenden Mobiliar und ausgewählten Accessoires</w:t>
      </w:r>
      <w:r w:rsidR="000071EB">
        <w:rPr>
          <w:rFonts w:cs="Arial"/>
          <w:sz w:val="22"/>
          <w:szCs w:val="22"/>
        </w:rPr>
        <w:t xml:space="preserve"> </w:t>
      </w:r>
      <w:r w:rsidR="00D228F5">
        <w:rPr>
          <w:rFonts w:cs="Arial"/>
          <w:sz w:val="22"/>
          <w:szCs w:val="22"/>
        </w:rPr>
        <w:t xml:space="preserve">frische </w:t>
      </w:r>
      <w:r w:rsidR="004B2B41">
        <w:rPr>
          <w:rFonts w:cs="Arial"/>
          <w:sz w:val="22"/>
          <w:szCs w:val="22"/>
        </w:rPr>
        <w:t>Akzente.</w:t>
      </w:r>
      <w:r w:rsidR="00CB165E">
        <w:rPr>
          <w:rFonts w:cs="Arial"/>
          <w:sz w:val="22"/>
          <w:szCs w:val="22"/>
        </w:rPr>
        <w:t xml:space="preserve"> Dazu leisten auch Pf</w:t>
      </w:r>
      <w:r w:rsidR="007C7368">
        <w:rPr>
          <w:rFonts w:cs="Arial"/>
          <w:sz w:val="22"/>
          <w:szCs w:val="22"/>
        </w:rPr>
        <w:t xml:space="preserve">lanzen </w:t>
      </w:r>
      <w:r w:rsidR="00CA3FFE">
        <w:rPr>
          <w:rFonts w:cs="Arial"/>
          <w:sz w:val="22"/>
          <w:szCs w:val="22"/>
        </w:rPr>
        <w:t>als ausdrucks</w:t>
      </w:r>
      <w:r w:rsidR="00CA3FFE">
        <w:rPr>
          <w:rFonts w:cs="Arial"/>
          <w:sz w:val="22"/>
          <w:szCs w:val="22"/>
        </w:rPr>
        <w:softHyphen/>
      </w:r>
      <w:r w:rsidR="002F1409">
        <w:rPr>
          <w:rFonts w:cs="Arial"/>
          <w:sz w:val="22"/>
          <w:szCs w:val="22"/>
        </w:rPr>
        <w:t xml:space="preserve">starke Deko-Objekte </w:t>
      </w:r>
      <w:r w:rsidR="007C7368">
        <w:rPr>
          <w:rFonts w:cs="Arial"/>
          <w:sz w:val="22"/>
          <w:szCs w:val="22"/>
        </w:rPr>
        <w:t>einen wichtige</w:t>
      </w:r>
      <w:r w:rsidR="002F1409">
        <w:rPr>
          <w:rFonts w:cs="Arial"/>
          <w:sz w:val="22"/>
          <w:szCs w:val="22"/>
        </w:rPr>
        <w:t>n Beitrag</w:t>
      </w:r>
      <w:r w:rsidR="007C7368">
        <w:rPr>
          <w:rFonts w:cs="Arial"/>
          <w:sz w:val="22"/>
          <w:szCs w:val="22"/>
        </w:rPr>
        <w:t xml:space="preserve">. </w:t>
      </w:r>
      <w:r w:rsidR="0084434D">
        <w:rPr>
          <w:rFonts w:cs="Arial"/>
          <w:sz w:val="22"/>
          <w:szCs w:val="22"/>
        </w:rPr>
        <w:t>Zur perfekten I</w:t>
      </w:r>
      <w:r w:rsidR="00064A2C">
        <w:rPr>
          <w:rFonts w:cs="Arial"/>
          <w:sz w:val="22"/>
          <w:szCs w:val="22"/>
        </w:rPr>
        <w:t>nszenierung im naturnahen</w:t>
      </w:r>
      <w:r w:rsidR="0084434D">
        <w:rPr>
          <w:rFonts w:cs="Arial"/>
          <w:sz w:val="22"/>
          <w:szCs w:val="22"/>
        </w:rPr>
        <w:t xml:space="preserve"> Ambiente präsentiert Scheurich mit </w:t>
      </w:r>
      <w:proofErr w:type="spellStart"/>
      <w:r w:rsidR="0084434D">
        <w:rPr>
          <w:rFonts w:cs="Arial"/>
          <w:sz w:val="22"/>
          <w:szCs w:val="22"/>
        </w:rPr>
        <w:t>Linara</w:t>
      </w:r>
      <w:proofErr w:type="spellEnd"/>
      <w:r w:rsidR="0084434D">
        <w:rPr>
          <w:rFonts w:cs="Arial"/>
          <w:sz w:val="22"/>
          <w:szCs w:val="22"/>
        </w:rPr>
        <w:t xml:space="preserve"> eine neue Pflanzgefäß-Kollekti</w:t>
      </w:r>
      <w:r w:rsidR="00D65710">
        <w:rPr>
          <w:rFonts w:cs="Arial"/>
          <w:sz w:val="22"/>
          <w:szCs w:val="22"/>
        </w:rPr>
        <w:t>on, die durch ihre handwerkliche</w:t>
      </w:r>
      <w:r w:rsidR="0084434D">
        <w:rPr>
          <w:rFonts w:cs="Arial"/>
          <w:sz w:val="22"/>
          <w:szCs w:val="22"/>
        </w:rPr>
        <w:t xml:space="preserve"> Machart</w:t>
      </w:r>
      <w:r w:rsidR="00704ABC">
        <w:rPr>
          <w:rFonts w:cs="Arial"/>
          <w:sz w:val="22"/>
          <w:szCs w:val="22"/>
        </w:rPr>
        <w:t xml:space="preserve"> die Blicke auf sich zieht</w:t>
      </w:r>
      <w:r w:rsidR="0084434D">
        <w:rPr>
          <w:rFonts w:cs="Arial"/>
          <w:sz w:val="22"/>
          <w:szCs w:val="22"/>
        </w:rPr>
        <w:t>.</w:t>
      </w:r>
    </w:p>
    <w:p w:rsidR="0084434D" w:rsidRDefault="0084434D" w:rsidP="00CB165E">
      <w:pPr>
        <w:pStyle w:val="berschrift1"/>
        <w:spacing w:line="360" w:lineRule="auto"/>
        <w:jc w:val="both"/>
        <w:rPr>
          <w:rFonts w:cs="Arial"/>
          <w:sz w:val="22"/>
          <w:szCs w:val="22"/>
        </w:rPr>
      </w:pPr>
    </w:p>
    <w:p w:rsidR="005863D9" w:rsidRDefault="000071EB" w:rsidP="00704ABC">
      <w:pPr>
        <w:pStyle w:val="berschrift1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 Übertöpfe</w:t>
      </w:r>
      <w:r w:rsidR="00704ABC">
        <w:rPr>
          <w:rFonts w:cs="Arial"/>
          <w:sz w:val="22"/>
          <w:szCs w:val="22"/>
        </w:rPr>
        <w:t xml:space="preserve"> mit der sanft gerundeten Form bestechen durch eine natürli</w:t>
      </w:r>
      <w:r w:rsidR="00010B7F">
        <w:rPr>
          <w:rFonts w:cs="Arial"/>
          <w:sz w:val="22"/>
          <w:szCs w:val="22"/>
        </w:rPr>
        <w:t>c</w:t>
      </w:r>
      <w:r w:rsidR="00636874">
        <w:rPr>
          <w:rFonts w:cs="Arial"/>
          <w:sz w:val="22"/>
          <w:szCs w:val="22"/>
        </w:rPr>
        <w:t>he Oberfläche, in die schmale Querrillen</w:t>
      </w:r>
      <w:r w:rsidR="005A5386">
        <w:rPr>
          <w:rFonts w:cs="Arial"/>
          <w:sz w:val="22"/>
          <w:szCs w:val="22"/>
        </w:rPr>
        <w:t xml:space="preserve"> </w:t>
      </w:r>
      <w:r w:rsidR="00636874">
        <w:rPr>
          <w:rFonts w:cs="Arial"/>
          <w:sz w:val="22"/>
          <w:szCs w:val="22"/>
        </w:rPr>
        <w:t>Bewegung bringen</w:t>
      </w:r>
      <w:r w:rsidR="00D65710">
        <w:rPr>
          <w:rFonts w:cs="Arial"/>
          <w:sz w:val="22"/>
          <w:szCs w:val="22"/>
        </w:rPr>
        <w:t>. F</w:t>
      </w:r>
      <w:r w:rsidR="008C76AD">
        <w:rPr>
          <w:rFonts w:cs="Arial"/>
          <w:sz w:val="22"/>
          <w:szCs w:val="22"/>
        </w:rPr>
        <w:t xml:space="preserve">ast </w:t>
      </w:r>
      <w:r w:rsidR="00D65710">
        <w:rPr>
          <w:rFonts w:cs="Arial"/>
          <w:sz w:val="22"/>
          <w:szCs w:val="22"/>
        </w:rPr>
        <w:t>wie handgetöpfert: D</w:t>
      </w:r>
      <w:r w:rsidR="0088017C">
        <w:rPr>
          <w:rFonts w:cs="Arial"/>
          <w:sz w:val="22"/>
          <w:szCs w:val="22"/>
        </w:rPr>
        <w:t>ank der</w:t>
      </w:r>
      <w:r w:rsidR="00010B7F">
        <w:rPr>
          <w:rFonts w:cs="Arial"/>
          <w:sz w:val="22"/>
          <w:szCs w:val="22"/>
        </w:rPr>
        <w:t xml:space="preserve"> angesagte</w:t>
      </w:r>
      <w:r w:rsidR="0088017C">
        <w:rPr>
          <w:rFonts w:cs="Arial"/>
          <w:sz w:val="22"/>
          <w:szCs w:val="22"/>
        </w:rPr>
        <w:t>n</w:t>
      </w:r>
      <w:r w:rsidR="005A5386">
        <w:rPr>
          <w:rFonts w:cs="Arial"/>
          <w:sz w:val="22"/>
          <w:szCs w:val="22"/>
        </w:rPr>
        <w:t xml:space="preserve"> </w:t>
      </w:r>
      <w:r w:rsidR="00636874">
        <w:rPr>
          <w:rFonts w:cs="Arial"/>
          <w:sz w:val="22"/>
          <w:szCs w:val="22"/>
        </w:rPr>
        <w:t>Rillenstruktur</w:t>
      </w:r>
      <w:r w:rsidR="00010B7F">
        <w:rPr>
          <w:rFonts w:cs="Arial"/>
          <w:sz w:val="22"/>
          <w:szCs w:val="22"/>
        </w:rPr>
        <w:t>, die auch nach innen ausgeprägt ist,</w:t>
      </w:r>
      <w:r w:rsidR="0088017C">
        <w:rPr>
          <w:rFonts w:cs="Arial"/>
          <w:sz w:val="22"/>
          <w:szCs w:val="22"/>
        </w:rPr>
        <w:t xml:space="preserve"> erhalten die </w:t>
      </w:r>
      <w:r w:rsidR="005863D9">
        <w:rPr>
          <w:rFonts w:cs="Arial"/>
          <w:sz w:val="22"/>
          <w:szCs w:val="22"/>
        </w:rPr>
        <w:t>Gefäß</w:t>
      </w:r>
      <w:r w:rsidR="0088017C">
        <w:rPr>
          <w:rFonts w:cs="Arial"/>
          <w:sz w:val="22"/>
          <w:szCs w:val="22"/>
        </w:rPr>
        <w:t>e</w:t>
      </w:r>
      <w:r w:rsidR="00160E69">
        <w:rPr>
          <w:rFonts w:cs="Arial"/>
          <w:sz w:val="22"/>
          <w:szCs w:val="22"/>
        </w:rPr>
        <w:t xml:space="preserve"> </w:t>
      </w:r>
      <w:r w:rsidR="005A5386">
        <w:rPr>
          <w:rFonts w:cs="Arial"/>
          <w:sz w:val="22"/>
          <w:szCs w:val="22"/>
        </w:rPr>
        <w:t>einen lebendigen</w:t>
      </w:r>
      <w:r w:rsidR="005863D9">
        <w:rPr>
          <w:rFonts w:cs="Arial"/>
          <w:sz w:val="22"/>
          <w:szCs w:val="22"/>
        </w:rPr>
        <w:t xml:space="preserve"> </w:t>
      </w:r>
      <w:r w:rsidR="00010B7F">
        <w:rPr>
          <w:rFonts w:cs="Arial"/>
          <w:sz w:val="22"/>
          <w:szCs w:val="22"/>
        </w:rPr>
        <w:t>hand-made-</w:t>
      </w:r>
      <w:r w:rsidR="0088017C">
        <w:rPr>
          <w:rFonts w:cs="Arial"/>
          <w:sz w:val="22"/>
          <w:szCs w:val="22"/>
        </w:rPr>
        <w:t xml:space="preserve">Charakter, was sie </w:t>
      </w:r>
      <w:r w:rsidR="00160E69">
        <w:rPr>
          <w:rFonts w:cs="Arial"/>
          <w:sz w:val="22"/>
          <w:szCs w:val="22"/>
        </w:rPr>
        <w:t xml:space="preserve">optisch wie </w:t>
      </w:r>
      <w:r w:rsidR="00704ABC">
        <w:rPr>
          <w:rFonts w:cs="Arial"/>
          <w:sz w:val="22"/>
          <w:szCs w:val="22"/>
        </w:rPr>
        <w:t>haptisch zu einem besonderen</w:t>
      </w:r>
      <w:r w:rsidR="005863D9">
        <w:rPr>
          <w:rFonts w:cs="Arial"/>
          <w:sz w:val="22"/>
          <w:szCs w:val="22"/>
        </w:rPr>
        <w:t xml:space="preserve"> Erlebnis werden</w:t>
      </w:r>
      <w:r w:rsidR="0088017C">
        <w:rPr>
          <w:rFonts w:cs="Arial"/>
          <w:sz w:val="22"/>
          <w:szCs w:val="22"/>
        </w:rPr>
        <w:t xml:space="preserve"> lässt</w:t>
      </w:r>
      <w:r w:rsidR="005863D9">
        <w:rPr>
          <w:rFonts w:cs="Arial"/>
          <w:sz w:val="22"/>
          <w:szCs w:val="22"/>
        </w:rPr>
        <w:t xml:space="preserve">. </w:t>
      </w:r>
      <w:r w:rsidR="009B22EC">
        <w:rPr>
          <w:rFonts w:cs="Arial"/>
          <w:sz w:val="22"/>
          <w:szCs w:val="22"/>
        </w:rPr>
        <w:t xml:space="preserve">Zudem eröffnet </w:t>
      </w:r>
      <w:r w:rsidR="00010B7F">
        <w:rPr>
          <w:rFonts w:cs="Arial"/>
          <w:sz w:val="22"/>
          <w:szCs w:val="22"/>
        </w:rPr>
        <w:t xml:space="preserve">das </w:t>
      </w:r>
      <w:r w:rsidR="00CA3FFE">
        <w:rPr>
          <w:rFonts w:cs="Arial"/>
          <w:sz w:val="22"/>
          <w:szCs w:val="22"/>
        </w:rPr>
        <w:t>Wechselspiel</w:t>
      </w:r>
      <w:r w:rsidR="00010B7F">
        <w:rPr>
          <w:rFonts w:cs="Arial"/>
          <w:sz w:val="22"/>
          <w:szCs w:val="22"/>
        </w:rPr>
        <w:t xml:space="preserve"> z</w:t>
      </w:r>
      <w:r w:rsidR="00636874">
        <w:rPr>
          <w:rFonts w:cs="Arial"/>
          <w:sz w:val="22"/>
          <w:szCs w:val="22"/>
        </w:rPr>
        <w:t>w</w:t>
      </w:r>
      <w:r w:rsidR="002F1409">
        <w:rPr>
          <w:rFonts w:cs="Arial"/>
          <w:sz w:val="22"/>
          <w:szCs w:val="22"/>
        </w:rPr>
        <w:t>ischen hellen und dunklen Rillen</w:t>
      </w:r>
      <w:r w:rsidR="00CA3FFE">
        <w:rPr>
          <w:rFonts w:cs="Arial"/>
          <w:sz w:val="22"/>
          <w:szCs w:val="22"/>
        </w:rPr>
        <w:t xml:space="preserve"> je nach Licht</w:t>
      </w:r>
      <w:r w:rsidR="00CA3FFE">
        <w:rPr>
          <w:rFonts w:cs="Arial"/>
          <w:sz w:val="22"/>
          <w:szCs w:val="22"/>
        </w:rPr>
        <w:softHyphen/>
        <w:t>einfall</w:t>
      </w:r>
      <w:r w:rsidR="002F1409">
        <w:rPr>
          <w:rFonts w:cs="Arial"/>
          <w:sz w:val="22"/>
          <w:szCs w:val="22"/>
        </w:rPr>
        <w:t xml:space="preserve"> </w:t>
      </w:r>
      <w:r w:rsidR="009B22EC">
        <w:rPr>
          <w:rFonts w:cs="Arial"/>
          <w:sz w:val="22"/>
          <w:szCs w:val="22"/>
        </w:rPr>
        <w:t>reizvolle</w:t>
      </w:r>
      <w:r w:rsidR="008664C2">
        <w:rPr>
          <w:rFonts w:cs="Arial"/>
          <w:sz w:val="22"/>
          <w:szCs w:val="22"/>
        </w:rPr>
        <w:t xml:space="preserve"> </w:t>
      </w:r>
      <w:r w:rsidR="009B22EC">
        <w:rPr>
          <w:rFonts w:cs="Arial"/>
          <w:sz w:val="22"/>
          <w:szCs w:val="22"/>
        </w:rPr>
        <w:t>E</w:t>
      </w:r>
      <w:r w:rsidR="008664C2">
        <w:rPr>
          <w:rFonts w:cs="Arial"/>
          <w:sz w:val="22"/>
          <w:szCs w:val="22"/>
        </w:rPr>
        <w:t xml:space="preserve">ffekte. </w:t>
      </w:r>
      <w:r w:rsidR="002F1409">
        <w:rPr>
          <w:rFonts w:cs="Arial"/>
          <w:sz w:val="22"/>
          <w:szCs w:val="22"/>
        </w:rPr>
        <w:t>Dieser Eindruck</w:t>
      </w:r>
      <w:r w:rsidR="0088017C">
        <w:rPr>
          <w:rFonts w:cs="Arial"/>
          <w:sz w:val="22"/>
          <w:szCs w:val="22"/>
        </w:rPr>
        <w:t xml:space="preserve"> </w:t>
      </w:r>
      <w:r w:rsidR="002F1409">
        <w:rPr>
          <w:rFonts w:cs="Arial"/>
          <w:sz w:val="22"/>
          <w:szCs w:val="22"/>
        </w:rPr>
        <w:t xml:space="preserve">wird </w:t>
      </w:r>
      <w:r w:rsidR="0088017C">
        <w:rPr>
          <w:rFonts w:cs="Arial"/>
          <w:sz w:val="22"/>
          <w:szCs w:val="22"/>
        </w:rPr>
        <w:t>durch d</w:t>
      </w:r>
      <w:r w:rsidR="005863D9">
        <w:rPr>
          <w:rFonts w:cs="Arial"/>
          <w:sz w:val="22"/>
          <w:szCs w:val="22"/>
        </w:rPr>
        <w:t xml:space="preserve">ie </w:t>
      </w:r>
      <w:r w:rsidR="00704ABC">
        <w:rPr>
          <w:rFonts w:cs="Arial"/>
          <w:sz w:val="22"/>
          <w:szCs w:val="22"/>
        </w:rPr>
        <w:t>Dekore</w:t>
      </w:r>
      <w:r w:rsidR="009F3E04">
        <w:rPr>
          <w:rFonts w:cs="Arial"/>
          <w:sz w:val="22"/>
          <w:szCs w:val="22"/>
        </w:rPr>
        <w:t xml:space="preserve"> verstärkt, die</w:t>
      </w:r>
      <w:r w:rsidR="009B22EC">
        <w:rPr>
          <w:rFonts w:cs="Arial"/>
          <w:sz w:val="22"/>
          <w:szCs w:val="22"/>
        </w:rPr>
        <w:t xml:space="preserve"> </w:t>
      </w:r>
      <w:r w:rsidR="00CA3FFE">
        <w:rPr>
          <w:rFonts w:cs="Arial"/>
          <w:sz w:val="22"/>
          <w:szCs w:val="22"/>
        </w:rPr>
        <w:t>zusätzlich</w:t>
      </w:r>
      <w:r w:rsidR="009F3E04">
        <w:rPr>
          <w:rFonts w:cs="Arial"/>
          <w:sz w:val="22"/>
          <w:szCs w:val="22"/>
        </w:rPr>
        <w:t xml:space="preserve"> für </w:t>
      </w:r>
      <w:r w:rsidR="002F1409">
        <w:rPr>
          <w:rFonts w:cs="Arial"/>
          <w:sz w:val="22"/>
          <w:szCs w:val="22"/>
        </w:rPr>
        <w:t>eine ex</w:t>
      </w:r>
      <w:r w:rsidR="009B22EC">
        <w:rPr>
          <w:rFonts w:cs="Arial"/>
          <w:sz w:val="22"/>
          <w:szCs w:val="22"/>
        </w:rPr>
        <w:t>tra Portion Authentizität</w:t>
      </w:r>
      <w:r w:rsidR="009F3E04">
        <w:rPr>
          <w:rFonts w:cs="Arial"/>
          <w:sz w:val="22"/>
          <w:szCs w:val="22"/>
        </w:rPr>
        <w:t xml:space="preserve"> sorgen</w:t>
      </w:r>
      <w:r w:rsidR="002F1409">
        <w:rPr>
          <w:rFonts w:cs="Arial"/>
          <w:sz w:val="22"/>
          <w:szCs w:val="22"/>
        </w:rPr>
        <w:t xml:space="preserve">. </w:t>
      </w:r>
      <w:r w:rsidR="009F3E04">
        <w:rPr>
          <w:rFonts w:cs="Arial"/>
          <w:sz w:val="22"/>
          <w:szCs w:val="22"/>
        </w:rPr>
        <w:t xml:space="preserve">Während </w:t>
      </w:r>
      <w:r w:rsidR="007C7368">
        <w:rPr>
          <w:rFonts w:cs="Arial"/>
          <w:sz w:val="22"/>
          <w:szCs w:val="22"/>
        </w:rPr>
        <w:t xml:space="preserve">Grey Stone und </w:t>
      </w:r>
      <w:r w:rsidR="00704ABC">
        <w:rPr>
          <w:rFonts w:cs="Arial"/>
          <w:sz w:val="22"/>
          <w:szCs w:val="22"/>
        </w:rPr>
        <w:t>Graphi</w:t>
      </w:r>
      <w:r w:rsidR="009D4D5B">
        <w:rPr>
          <w:rFonts w:cs="Arial"/>
          <w:sz w:val="22"/>
          <w:szCs w:val="22"/>
        </w:rPr>
        <w:t>te</w:t>
      </w:r>
      <w:r w:rsidR="00704ABC">
        <w:rPr>
          <w:rFonts w:cs="Arial"/>
          <w:sz w:val="22"/>
          <w:szCs w:val="22"/>
        </w:rPr>
        <w:t xml:space="preserve"> </w:t>
      </w:r>
      <w:r w:rsidR="00D71283">
        <w:rPr>
          <w:rFonts w:cs="Arial"/>
          <w:sz w:val="22"/>
          <w:szCs w:val="22"/>
        </w:rPr>
        <w:t>Stone</w:t>
      </w:r>
      <w:r w:rsidR="009F3E04">
        <w:rPr>
          <w:rFonts w:cs="Arial"/>
          <w:sz w:val="22"/>
          <w:szCs w:val="22"/>
        </w:rPr>
        <w:t xml:space="preserve"> </w:t>
      </w:r>
      <w:r w:rsidR="009B22EC">
        <w:rPr>
          <w:rFonts w:cs="Arial"/>
          <w:sz w:val="22"/>
          <w:szCs w:val="22"/>
        </w:rPr>
        <w:t>mit</w:t>
      </w:r>
      <w:r w:rsidR="009F3E04">
        <w:rPr>
          <w:rFonts w:cs="Arial"/>
          <w:sz w:val="22"/>
          <w:szCs w:val="22"/>
        </w:rPr>
        <w:t xml:space="preserve"> kühl</w:t>
      </w:r>
      <w:r w:rsidR="009B22EC">
        <w:rPr>
          <w:rFonts w:cs="Arial"/>
          <w:sz w:val="22"/>
          <w:szCs w:val="22"/>
        </w:rPr>
        <w:t>en</w:t>
      </w:r>
      <w:r w:rsidR="007C7368">
        <w:rPr>
          <w:rFonts w:cs="Arial"/>
          <w:sz w:val="22"/>
          <w:szCs w:val="22"/>
        </w:rPr>
        <w:t xml:space="preserve"> Farbwelt</w:t>
      </w:r>
      <w:r w:rsidR="009B22EC">
        <w:rPr>
          <w:rFonts w:cs="Arial"/>
          <w:sz w:val="22"/>
          <w:szCs w:val="22"/>
        </w:rPr>
        <w:t>en</w:t>
      </w:r>
      <w:r w:rsidR="009F3E04">
        <w:rPr>
          <w:rFonts w:cs="Arial"/>
          <w:sz w:val="22"/>
          <w:szCs w:val="22"/>
        </w:rPr>
        <w:t xml:space="preserve"> harmonieren</w:t>
      </w:r>
      <w:r w:rsidR="007C7368">
        <w:rPr>
          <w:rFonts w:cs="Arial"/>
          <w:sz w:val="22"/>
          <w:szCs w:val="22"/>
        </w:rPr>
        <w:t xml:space="preserve">, </w:t>
      </w:r>
      <w:r w:rsidR="009F3E04">
        <w:rPr>
          <w:rFonts w:cs="Arial"/>
          <w:sz w:val="22"/>
          <w:szCs w:val="22"/>
        </w:rPr>
        <w:t xml:space="preserve">eignen sich </w:t>
      </w:r>
      <w:r w:rsidR="00704ABC">
        <w:rPr>
          <w:rFonts w:cs="Arial"/>
          <w:sz w:val="22"/>
          <w:szCs w:val="22"/>
        </w:rPr>
        <w:t>Taupe Stone, Umber Stone und Cream Sto</w:t>
      </w:r>
      <w:r w:rsidR="00D71283">
        <w:rPr>
          <w:rFonts w:cs="Arial"/>
          <w:sz w:val="22"/>
          <w:szCs w:val="22"/>
        </w:rPr>
        <w:t>ne</w:t>
      </w:r>
      <w:r w:rsidR="009F3E04">
        <w:rPr>
          <w:rFonts w:cs="Arial"/>
          <w:sz w:val="22"/>
          <w:szCs w:val="22"/>
        </w:rPr>
        <w:t xml:space="preserve"> ideal für Wohnkonzepte in warmen, erdigen Tönen.</w:t>
      </w:r>
      <w:r w:rsidR="007C7368">
        <w:rPr>
          <w:rFonts w:cs="Arial"/>
          <w:sz w:val="22"/>
          <w:szCs w:val="22"/>
        </w:rPr>
        <w:t xml:space="preserve"> </w:t>
      </w:r>
      <w:r w:rsidR="009D20C6">
        <w:rPr>
          <w:rFonts w:cs="Arial"/>
          <w:sz w:val="22"/>
          <w:szCs w:val="22"/>
        </w:rPr>
        <w:t xml:space="preserve">Die Varianten sind auch untereinander gut kombinierbar, was </w:t>
      </w:r>
      <w:proofErr w:type="spellStart"/>
      <w:r w:rsidR="007E28C6">
        <w:rPr>
          <w:rFonts w:cs="Arial"/>
          <w:sz w:val="22"/>
          <w:szCs w:val="22"/>
        </w:rPr>
        <w:t>Linara</w:t>
      </w:r>
      <w:proofErr w:type="spellEnd"/>
      <w:r w:rsidR="007E28C6">
        <w:rPr>
          <w:rFonts w:cs="Arial"/>
          <w:sz w:val="22"/>
          <w:szCs w:val="22"/>
        </w:rPr>
        <w:t xml:space="preserve"> überall zum Eyecatcher</w:t>
      </w:r>
      <w:r w:rsidR="009D20C6">
        <w:rPr>
          <w:rFonts w:cs="Arial"/>
          <w:sz w:val="22"/>
          <w:szCs w:val="22"/>
        </w:rPr>
        <w:t xml:space="preserve"> macht</w:t>
      </w:r>
      <w:r w:rsidR="00636874">
        <w:rPr>
          <w:rFonts w:cs="Arial"/>
          <w:sz w:val="22"/>
          <w:szCs w:val="22"/>
        </w:rPr>
        <w:t>!</w:t>
      </w:r>
      <w:r w:rsidR="005863D9">
        <w:rPr>
          <w:rFonts w:cs="Arial"/>
          <w:sz w:val="22"/>
          <w:szCs w:val="22"/>
        </w:rPr>
        <w:t xml:space="preserve"> Selbstverständlich in bewährter Scheurich-Qualität, „Made in Germany“ und absolut wasserdicht.</w:t>
      </w:r>
    </w:p>
    <w:p w:rsidR="005863D9" w:rsidRDefault="005863D9" w:rsidP="00704ABC">
      <w:pPr>
        <w:pStyle w:val="berschrift1"/>
        <w:spacing w:line="360" w:lineRule="auto"/>
        <w:jc w:val="both"/>
        <w:rPr>
          <w:rFonts w:cs="Arial"/>
          <w:sz w:val="22"/>
          <w:szCs w:val="22"/>
        </w:rPr>
      </w:pPr>
    </w:p>
    <w:p w:rsidR="004E5530" w:rsidRPr="00E57EFC" w:rsidRDefault="007E28C6" w:rsidP="003F14DB">
      <w:pPr>
        <w:pStyle w:val="berschrift1"/>
        <w:spacing w:line="360" w:lineRule="auto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Ihren großen Auftritt haben darin </w:t>
      </w:r>
      <w:r w:rsidR="009D20C6">
        <w:rPr>
          <w:rFonts w:cs="Arial"/>
          <w:sz w:val="22"/>
          <w:szCs w:val="22"/>
        </w:rPr>
        <w:t xml:space="preserve">exotische Blütenschönheiten </w:t>
      </w:r>
      <w:r w:rsidR="00C23EBF">
        <w:rPr>
          <w:rFonts w:cs="Arial"/>
          <w:sz w:val="22"/>
          <w:szCs w:val="22"/>
        </w:rPr>
        <w:t xml:space="preserve">wie </w:t>
      </w:r>
      <w:proofErr w:type="spellStart"/>
      <w:r w:rsidR="009D20C6">
        <w:rPr>
          <w:rFonts w:cs="Arial"/>
          <w:sz w:val="22"/>
          <w:szCs w:val="22"/>
        </w:rPr>
        <w:t>Celosien</w:t>
      </w:r>
      <w:proofErr w:type="spellEnd"/>
      <w:r w:rsidR="009D20C6">
        <w:rPr>
          <w:rFonts w:cs="Arial"/>
          <w:sz w:val="22"/>
          <w:szCs w:val="22"/>
        </w:rPr>
        <w:t xml:space="preserve"> </w:t>
      </w:r>
      <w:r w:rsidR="003F14DB">
        <w:rPr>
          <w:rFonts w:cs="Arial"/>
          <w:sz w:val="22"/>
          <w:szCs w:val="22"/>
        </w:rPr>
        <w:t>und</w:t>
      </w:r>
      <w:r w:rsidR="00DA6C1A">
        <w:rPr>
          <w:rFonts w:cs="Arial"/>
          <w:sz w:val="22"/>
          <w:szCs w:val="22"/>
        </w:rPr>
        <w:t xml:space="preserve"> </w:t>
      </w:r>
      <w:proofErr w:type="spellStart"/>
      <w:r w:rsidR="00DA6C1A">
        <w:rPr>
          <w:rFonts w:cs="Arial"/>
          <w:sz w:val="22"/>
          <w:szCs w:val="22"/>
        </w:rPr>
        <w:t>Tillandsien</w:t>
      </w:r>
      <w:proofErr w:type="spellEnd"/>
      <w:r w:rsidR="003F14DB">
        <w:rPr>
          <w:rFonts w:cs="Arial"/>
          <w:sz w:val="22"/>
          <w:szCs w:val="22"/>
        </w:rPr>
        <w:t xml:space="preserve">, die mit ihren </w:t>
      </w:r>
      <w:r w:rsidR="00576DF8">
        <w:rPr>
          <w:rFonts w:cs="Arial"/>
          <w:sz w:val="22"/>
          <w:szCs w:val="22"/>
        </w:rPr>
        <w:t>Hochblätter</w:t>
      </w:r>
      <w:r w:rsidR="003F14DB">
        <w:rPr>
          <w:rFonts w:cs="Arial"/>
          <w:sz w:val="22"/>
          <w:szCs w:val="22"/>
        </w:rPr>
        <w:t xml:space="preserve">n </w:t>
      </w:r>
      <w:r w:rsidR="00576DF8">
        <w:rPr>
          <w:rFonts w:cs="Arial"/>
          <w:sz w:val="22"/>
          <w:szCs w:val="22"/>
        </w:rPr>
        <w:t xml:space="preserve">die Dekore </w:t>
      </w:r>
      <w:r w:rsidR="003F14DB">
        <w:rPr>
          <w:rFonts w:cs="Arial"/>
          <w:sz w:val="22"/>
          <w:szCs w:val="22"/>
        </w:rPr>
        <w:t>ergänzen</w:t>
      </w:r>
      <w:r w:rsidR="00576DF8">
        <w:rPr>
          <w:rFonts w:cs="Arial"/>
          <w:sz w:val="22"/>
          <w:szCs w:val="22"/>
        </w:rPr>
        <w:t>. Die runde Form und die stimmigen Farbtöne passen a</w:t>
      </w:r>
      <w:r w:rsidR="00D71283">
        <w:rPr>
          <w:rFonts w:cs="Arial"/>
          <w:sz w:val="22"/>
          <w:szCs w:val="22"/>
        </w:rPr>
        <w:t>uch ausgezeichnet</w:t>
      </w:r>
      <w:r w:rsidR="003F14DB">
        <w:rPr>
          <w:rFonts w:cs="Arial"/>
          <w:sz w:val="22"/>
          <w:szCs w:val="22"/>
        </w:rPr>
        <w:t xml:space="preserve"> zu Gloxinien oder klassischen Blatt</w:t>
      </w:r>
      <w:r w:rsidR="00CA3FFE">
        <w:rPr>
          <w:rFonts w:cs="Arial"/>
          <w:sz w:val="22"/>
          <w:szCs w:val="22"/>
        </w:rPr>
        <w:softHyphen/>
      </w:r>
      <w:r w:rsidR="003F14DB">
        <w:rPr>
          <w:rFonts w:cs="Arial"/>
          <w:sz w:val="22"/>
          <w:szCs w:val="22"/>
        </w:rPr>
        <w:t xml:space="preserve">schmuckpflanzen wie </w:t>
      </w:r>
      <w:proofErr w:type="spellStart"/>
      <w:r w:rsidR="003F14DB">
        <w:rPr>
          <w:rFonts w:cs="Arial"/>
          <w:sz w:val="22"/>
          <w:szCs w:val="22"/>
        </w:rPr>
        <w:t>Alokasie</w:t>
      </w:r>
      <w:proofErr w:type="spellEnd"/>
      <w:r w:rsidR="003F14DB">
        <w:rPr>
          <w:rFonts w:cs="Arial"/>
          <w:sz w:val="22"/>
          <w:szCs w:val="22"/>
        </w:rPr>
        <w:t xml:space="preserve"> (</w:t>
      </w:r>
      <w:proofErr w:type="spellStart"/>
      <w:r w:rsidR="003F14DB">
        <w:rPr>
          <w:rFonts w:cs="Arial"/>
          <w:sz w:val="22"/>
          <w:szCs w:val="22"/>
        </w:rPr>
        <w:t>Alocas</w:t>
      </w:r>
      <w:r w:rsidR="00AB7B2D">
        <w:rPr>
          <w:rFonts w:cs="Arial"/>
          <w:sz w:val="22"/>
          <w:szCs w:val="22"/>
        </w:rPr>
        <w:t>ia</w:t>
      </w:r>
      <w:proofErr w:type="spellEnd"/>
      <w:r w:rsidR="00AB7B2D">
        <w:rPr>
          <w:rFonts w:cs="Arial"/>
          <w:sz w:val="22"/>
          <w:szCs w:val="22"/>
        </w:rPr>
        <w:t xml:space="preserve">), </w:t>
      </w:r>
      <w:proofErr w:type="spellStart"/>
      <w:r w:rsidR="00AB7B2D">
        <w:rPr>
          <w:rFonts w:cs="Arial"/>
          <w:sz w:val="22"/>
          <w:szCs w:val="22"/>
        </w:rPr>
        <w:t>Echeverie</w:t>
      </w:r>
      <w:proofErr w:type="spellEnd"/>
      <w:r w:rsidR="00AB7B2D">
        <w:rPr>
          <w:rFonts w:cs="Arial"/>
          <w:sz w:val="22"/>
          <w:szCs w:val="22"/>
        </w:rPr>
        <w:t xml:space="preserve"> (</w:t>
      </w:r>
      <w:proofErr w:type="spellStart"/>
      <w:r w:rsidR="00AB7B2D">
        <w:rPr>
          <w:rFonts w:cs="Arial"/>
          <w:sz w:val="22"/>
          <w:szCs w:val="22"/>
        </w:rPr>
        <w:t>Echeveria</w:t>
      </w:r>
      <w:proofErr w:type="spellEnd"/>
      <w:r w:rsidR="00AB7B2D">
        <w:rPr>
          <w:rFonts w:cs="Arial"/>
          <w:sz w:val="22"/>
          <w:szCs w:val="22"/>
        </w:rPr>
        <w:t xml:space="preserve">) und </w:t>
      </w:r>
      <w:r w:rsidR="003F14DB">
        <w:rPr>
          <w:rFonts w:cs="Arial"/>
          <w:sz w:val="22"/>
          <w:szCs w:val="22"/>
        </w:rPr>
        <w:t>Binsenkaktus (</w:t>
      </w:r>
      <w:proofErr w:type="spellStart"/>
      <w:r w:rsidR="003F14DB">
        <w:rPr>
          <w:rFonts w:cs="Arial"/>
          <w:sz w:val="22"/>
          <w:szCs w:val="22"/>
        </w:rPr>
        <w:t>Rhipsalis</w:t>
      </w:r>
      <w:proofErr w:type="spellEnd"/>
      <w:r w:rsidR="003F14DB">
        <w:rPr>
          <w:rFonts w:cs="Arial"/>
          <w:sz w:val="22"/>
          <w:szCs w:val="22"/>
        </w:rPr>
        <w:t>).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:rsidTr="00DA6C1A"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4E5530" w:rsidRPr="00E57EFC" w:rsidTr="00DA6C1A">
        <w:tc>
          <w:tcPr>
            <w:tcW w:w="4463" w:type="dxa"/>
          </w:tcPr>
          <w:p w:rsidR="004E5530" w:rsidRPr="00E57EFC" w:rsidRDefault="00DA6C1A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 18, 21 und 24 cm</w:t>
            </w:r>
          </w:p>
        </w:tc>
        <w:tc>
          <w:tcPr>
            <w:tcW w:w="4463" w:type="dxa"/>
          </w:tcPr>
          <w:p w:rsidR="004E5530" w:rsidRPr="00E57EFC" w:rsidRDefault="00DA6C1A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9F3E04">
              <w:rPr>
                <w:sz w:val="18"/>
                <w:szCs w:val="18"/>
              </w:rPr>
              <w:t>6</w:t>
            </w:r>
            <w:r w:rsidR="00E108E5">
              <w:rPr>
                <w:sz w:val="18"/>
                <w:szCs w:val="18"/>
              </w:rPr>
              <w:t>,7</w:t>
            </w:r>
            <w:bookmarkStart w:id="0" w:name="_GoBack"/>
            <w:bookmarkEnd w:id="0"/>
            <w:r w:rsidR="00C20C8E">
              <w:rPr>
                <w:sz w:val="18"/>
                <w:szCs w:val="18"/>
              </w:rPr>
              <w:t>9</w:t>
            </w:r>
          </w:p>
        </w:tc>
      </w:tr>
    </w:tbl>
    <w:p w:rsidR="004E5530" w:rsidRPr="00E57EFC" w:rsidRDefault="004E5530" w:rsidP="004E5530">
      <w:pPr>
        <w:jc w:val="both"/>
        <w:rPr>
          <w:sz w:val="18"/>
          <w:szCs w:val="18"/>
        </w:rPr>
      </w:pPr>
    </w:p>
    <w:p w:rsidR="00A31745" w:rsidRDefault="00A31745"/>
    <w:sectPr w:rsidR="00A31745" w:rsidSect="004E5530">
      <w:pgSz w:w="11906" w:h="16838"/>
      <w:pgMar w:top="3119" w:right="1531" w:bottom="1134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F4"/>
    <w:rsid w:val="000071EB"/>
    <w:rsid w:val="00010B7F"/>
    <w:rsid w:val="00064A2C"/>
    <w:rsid w:val="00156440"/>
    <w:rsid w:val="00160E69"/>
    <w:rsid w:val="002A29A5"/>
    <w:rsid w:val="002F1409"/>
    <w:rsid w:val="003F14DB"/>
    <w:rsid w:val="004105A9"/>
    <w:rsid w:val="004B2B41"/>
    <w:rsid w:val="004E5530"/>
    <w:rsid w:val="004E5BF4"/>
    <w:rsid w:val="00576DF8"/>
    <w:rsid w:val="005863D9"/>
    <w:rsid w:val="005A5386"/>
    <w:rsid w:val="005B51B2"/>
    <w:rsid w:val="00636874"/>
    <w:rsid w:val="00704ABC"/>
    <w:rsid w:val="007C7368"/>
    <w:rsid w:val="007E28C6"/>
    <w:rsid w:val="0084434D"/>
    <w:rsid w:val="008664C2"/>
    <w:rsid w:val="0088017C"/>
    <w:rsid w:val="008C76AD"/>
    <w:rsid w:val="009503A7"/>
    <w:rsid w:val="009B22EC"/>
    <w:rsid w:val="009D20C6"/>
    <w:rsid w:val="009D4D5B"/>
    <w:rsid w:val="009F3E04"/>
    <w:rsid w:val="00A31745"/>
    <w:rsid w:val="00A67C32"/>
    <w:rsid w:val="00AB7B2D"/>
    <w:rsid w:val="00C20C8E"/>
    <w:rsid w:val="00C23EBF"/>
    <w:rsid w:val="00CA3FFE"/>
    <w:rsid w:val="00CB165E"/>
    <w:rsid w:val="00D228F5"/>
    <w:rsid w:val="00D65710"/>
    <w:rsid w:val="00D71283"/>
    <w:rsid w:val="00DA6C1A"/>
    <w:rsid w:val="00E1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43E5-A9D4-492D-8522-2C6A8AEF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53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5386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Alina Effenberger</cp:lastModifiedBy>
  <cp:revision>18</cp:revision>
  <cp:lastPrinted>2016-08-04T14:56:00Z</cp:lastPrinted>
  <dcterms:created xsi:type="dcterms:W3CDTF">2016-07-26T11:39:00Z</dcterms:created>
  <dcterms:modified xsi:type="dcterms:W3CDTF">2019-10-09T07:17:00Z</dcterms:modified>
</cp:coreProperties>
</file>