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53" w:rsidRPr="008E2844" w:rsidRDefault="00F55053" w:rsidP="00F55053">
      <w:pPr>
        <w:pStyle w:val="berschrift1"/>
        <w:rPr>
          <w:sz w:val="22"/>
          <w:szCs w:val="22"/>
          <w:lang w:val="en-GB"/>
        </w:rPr>
      </w:pPr>
      <w:r w:rsidRPr="008E2844">
        <w:rPr>
          <w:sz w:val="22"/>
          <w:szCs w:val="22"/>
          <w:lang w:val="en-GB"/>
        </w:rPr>
        <w:t>Gem for apartments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B2306" w:rsidP="004E5530">
      <w:pPr>
        <w:pStyle w:val="berschrift2"/>
        <w:rPr>
          <w:b/>
        </w:rPr>
      </w:pPr>
      <w:proofErr w:type="spellStart"/>
      <w:r>
        <w:rPr>
          <w:b/>
        </w:rPr>
        <w:t>Mirror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Silver</w:t>
      </w:r>
      <w:proofErr w:type="spellEnd"/>
      <w:r>
        <w:rPr>
          <w:b/>
        </w:rPr>
        <w:t xml:space="preserve"> </w:t>
      </w:r>
      <w:proofErr w:type="spellStart"/>
      <w:r w:rsidR="00F55053"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F55053" w:rsidRPr="008E2844" w:rsidRDefault="00D67833" w:rsidP="00F55053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9525</wp:posOffset>
            </wp:positionV>
            <wp:extent cx="3567430" cy="2722245"/>
            <wp:effectExtent l="0" t="0" r="0" b="190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425_MirrorSilver_Querformat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F55053" w:rsidRPr="008E2844">
        <w:rPr>
          <w:sz w:val="22"/>
          <w:szCs w:val="22"/>
          <w:lang w:val="en-GB"/>
        </w:rPr>
        <w:t>Orchids are eye-catch</w:t>
      </w:r>
      <w:r w:rsidR="00F55053">
        <w:rPr>
          <w:sz w:val="22"/>
          <w:szCs w:val="22"/>
          <w:lang w:val="en-GB"/>
        </w:rPr>
        <w:t>ing</w:t>
      </w:r>
      <w:r w:rsidR="00F55053" w:rsidRPr="008E2844">
        <w:rPr>
          <w:sz w:val="22"/>
          <w:szCs w:val="22"/>
          <w:lang w:val="en-GB"/>
        </w:rPr>
        <w:t xml:space="preserve">! No matter where, be it on sideboards or dining tables, the blossoms of these decorative </w:t>
      </w:r>
      <w:r w:rsidR="00F55053">
        <w:rPr>
          <w:sz w:val="22"/>
          <w:szCs w:val="22"/>
          <w:lang w:val="en-GB"/>
        </w:rPr>
        <w:t>plants</w:t>
      </w:r>
      <w:r w:rsidR="00F55053" w:rsidRPr="008E2844">
        <w:rPr>
          <w:sz w:val="22"/>
          <w:szCs w:val="22"/>
          <w:lang w:val="en-GB"/>
        </w:rPr>
        <w:t xml:space="preserve"> draw all the attention. Now </w:t>
      </w:r>
      <w:proofErr w:type="spellStart"/>
      <w:r w:rsidR="00F55053" w:rsidRPr="008E2844">
        <w:rPr>
          <w:sz w:val="22"/>
          <w:szCs w:val="22"/>
          <w:lang w:val="en-GB"/>
        </w:rPr>
        <w:t>Scheurich</w:t>
      </w:r>
      <w:proofErr w:type="spellEnd"/>
      <w:r w:rsidR="00F55053" w:rsidRPr="008E2844">
        <w:rPr>
          <w:sz w:val="22"/>
          <w:szCs w:val="22"/>
          <w:lang w:val="en-GB"/>
        </w:rPr>
        <w:t xml:space="preserve"> brings new glamour into homes with </w:t>
      </w:r>
      <w:r w:rsidR="00F55053">
        <w:rPr>
          <w:sz w:val="22"/>
          <w:szCs w:val="22"/>
          <w:lang w:val="en-GB"/>
        </w:rPr>
        <w:t>its new</w:t>
      </w:r>
      <w:r w:rsidR="00F55053" w:rsidRPr="008E2844">
        <w:rPr>
          <w:sz w:val="22"/>
          <w:szCs w:val="22"/>
          <w:lang w:val="en-GB"/>
        </w:rPr>
        <w:t xml:space="preserve"> Mirror Silver bowls and further refines the appearance of these exotic beauties.</w:t>
      </w:r>
    </w:p>
    <w:p w:rsidR="00F55053" w:rsidRPr="008E2844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</w:p>
    <w:p w:rsidR="00F55053" w:rsidRPr="008E2844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  <w:r w:rsidRPr="008E2844">
        <w:rPr>
          <w:sz w:val="22"/>
          <w:szCs w:val="22"/>
          <w:lang w:val="en-GB"/>
        </w:rPr>
        <w:t>Parents, friends and colleagues will also be delighted</w:t>
      </w:r>
      <w:r>
        <w:rPr>
          <w:sz w:val="22"/>
          <w:szCs w:val="22"/>
          <w:lang w:val="en-GB"/>
        </w:rPr>
        <w:t xml:space="preserve"> as this</w:t>
      </w:r>
      <w:r w:rsidRPr="008E2844">
        <w:rPr>
          <w:sz w:val="22"/>
          <w:szCs w:val="22"/>
          <w:lang w:val="en-GB"/>
        </w:rPr>
        <w:t xml:space="preserve"> oval bowl</w:t>
      </w:r>
      <w:r>
        <w:rPr>
          <w:sz w:val="22"/>
          <w:szCs w:val="22"/>
          <w:lang w:val="en-GB"/>
        </w:rPr>
        <w:t>,</w:t>
      </w:r>
      <w:r w:rsidRPr="008E284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planted</w:t>
      </w:r>
      <w:r w:rsidRPr="008E2844">
        <w:rPr>
          <w:sz w:val="22"/>
          <w:szCs w:val="22"/>
          <w:lang w:val="en-GB"/>
        </w:rPr>
        <w:t xml:space="preserve"> with orchids, shrubs and spider plant</w:t>
      </w:r>
      <w:r>
        <w:rPr>
          <w:sz w:val="22"/>
          <w:szCs w:val="22"/>
          <w:lang w:val="en-GB"/>
        </w:rPr>
        <w:t>,</w:t>
      </w:r>
      <w:r w:rsidRPr="008E284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makes</w:t>
      </w:r>
      <w:r w:rsidRPr="008E2844">
        <w:rPr>
          <w:sz w:val="22"/>
          <w:szCs w:val="22"/>
          <w:lang w:val="en-GB"/>
        </w:rPr>
        <w:t xml:space="preserve"> a sophisticated present for any host. Mirror Silver also shines </w:t>
      </w:r>
      <w:r>
        <w:rPr>
          <w:sz w:val="22"/>
          <w:szCs w:val="22"/>
          <w:lang w:val="en-GB"/>
        </w:rPr>
        <w:t xml:space="preserve">when </w:t>
      </w:r>
      <w:r w:rsidRPr="008E2844">
        <w:rPr>
          <w:sz w:val="22"/>
          <w:szCs w:val="22"/>
          <w:lang w:val="en-GB"/>
        </w:rPr>
        <w:t xml:space="preserve">decorated with </w:t>
      </w:r>
      <w:r>
        <w:rPr>
          <w:sz w:val="22"/>
          <w:szCs w:val="22"/>
          <w:lang w:val="en-GB"/>
        </w:rPr>
        <w:t xml:space="preserve">elegant stems </w:t>
      </w:r>
      <w:r w:rsidRPr="008E2844">
        <w:rPr>
          <w:sz w:val="22"/>
          <w:szCs w:val="22"/>
          <w:lang w:val="en-GB"/>
        </w:rPr>
        <w:t xml:space="preserve">or - in the round version - with three medium orchids, and quite literally brings </w:t>
      </w:r>
      <w:r>
        <w:rPr>
          <w:sz w:val="22"/>
          <w:szCs w:val="22"/>
          <w:lang w:val="en-GB"/>
        </w:rPr>
        <w:t xml:space="preserve">the </w:t>
      </w:r>
      <w:r w:rsidRPr="008E2844">
        <w:rPr>
          <w:sz w:val="22"/>
          <w:szCs w:val="22"/>
          <w:lang w:val="en-GB"/>
        </w:rPr>
        <w:t>sunshine indoors by reflecting the light.</w:t>
      </w:r>
    </w:p>
    <w:p w:rsidR="00F55053" w:rsidRPr="008E2844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</w:p>
    <w:p w:rsidR="00F55053" w:rsidRPr="008E2844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  <w:r w:rsidRPr="008E2844">
        <w:rPr>
          <w:sz w:val="22"/>
          <w:szCs w:val="22"/>
          <w:lang w:val="en-GB"/>
        </w:rPr>
        <w:t>Exclusivity for the queen of plants</w:t>
      </w:r>
      <w:r>
        <w:rPr>
          <w:sz w:val="22"/>
          <w:szCs w:val="22"/>
          <w:lang w:val="en-GB"/>
        </w:rPr>
        <w:t>;</w:t>
      </w:r>
      <w:r w:rsidRPr="008E2844">
        <w:rPr>
          <w:sz w:val="22"/>
          <w:szCs w:val="22"/>
          <w:lang w:val="en-GB"/>
        </w:rPr>
        <w:t xml:space="preserve"> Mirror Silver has an authentic mirror effect which can be further enhanced with the </w:t>
      </w:r>
      <w:r>
        <w:rPr>
          <w:sz w:val="22"/>
          <w:szCs w:val="22"/>
          <w:lang w:val="en-GB"/>
        </w:rPr>
        <w:t>right table setting;</w:t>
      </w:r>
      <w:r w:rsidRPr="008E284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quality cutlery, glass and china </w:t>
      </w:r>
      <w:r w:rsidRPr="008E2844">
        <w:rPr>
          <w:sz w:val="22"/>
          <w:szCs w:val="22"/>
          <w:lang w:val="en-GB"/>
        </w:rPr>
        <w:t xml:space="preserve">reflect elegantly in the </w:t>
      </w:r>
      <w:r>
        <w:rPr>
          <w:sz w:val="22"/>
          <w:szCs w:val="22"/>
          <w:lang w:val="en-GB"/>
        </w:rPr>
        <w:t>mirrored sheen of the plant bowl</w:t>
      </w:r>
      <w:r w:rsidRPr="008E2844">
        <w:rPr>
          <w:sz w:val="22"/>
          <w:szCs w:val="22"/>
          <w:lang w:val="en-GB"/>
        </w:rPr>
        <w:t>.</w:t>
      </w:r>
    </w:p>
    <w:p w:rsidR="00F55053" w:rsidRPr="008E2844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</w:p>
    <w:p w:rsidR="00F55053" w:rsidRPr="008E2844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8E2844">
        <w:rPr>
          <w:sz w:val="22"/>
          <w:szCs w:val="22"/>
          <w:lang w:val="en-GB"/>
        </w:rPr>
        <w:t>Scheurich</w:t>
      </w:r>
      <w:proofErr w:type="spellEnd"/>
      <w:r w:rsidRPr="008E2844">
        <w:rPr>
          <w:sz w:val="22"/>
          <w:szCs w:val="22"/>
          <w:lang w:val="en-GB"/>
        </w:rPr>
        <w:t xml:space="preserve"> additionally offers a large range of cover pots and orchid containers in Mirror Silver - dendrobium, </w:t>
      </w:r>
      <w:proofErr w:type="spellStart"/>
      <w:r w:rsidRPr="008E2844">
        <w:rPr>
          <w:sz w:val="22"/>
          <w:szCs w:val="22"/>
          <w:lang w:val="en-GB"/>
        </w:rPr>
        <w:t>phalaenopsis</w:t>
      </w:r>
      <w:proofErr w:type="spellEnd"/>
      <w:r w:rsidRPr="008E2844">
        <w:rPr>
          <w:sz w:val="22"/>
          <w:szCs w:val="22"/>
          <w:lang w:val="en-GB"/>
        </w:rPr>
        <w:t xml:space="preserve"> and many other plants will find their new favourite spots. </w:t>
      </w:r>
    </w:p>
    <w:p w:rsidR="00F55053" w:rsidRDefault="00F55053" w:rsidP="00F55053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F55053" w:rsidRPr="008E2844" w:rsidTr="00F4793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053" w:rsidRPr="008E2844" w:rsidRDefault="00F55053" w:rsidP="00F4793B">
            <w:pPr>
              <w:jc w:val="both"/>
              <w:rPr>
                <w:lang w:val="en-GB"/>
              </w:rPr>
            </w:pPr>
            <w:r w:rsidRPr="008E2844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F55053" w:rsidRPr="008E2844" w:rsidTr="00F4793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053" w:rsidRPr="008E2844" w:rsidRDefault="00F55053" w:rsidP="00F4793B">
            <w:pPr>
              <w:jc w:val="both"/>
              <w:rPr>
                <w:lang w:val="en-GB"/>
              </w:rPr>
            </w:pPr>
            <w:r w:rsidRPr="008E2844">
              <w:rPr>
                <w:sz w:val="18"/>
                <w:szCs w:val="18"/>
                <w:lang w:val="en-GB"/>
              </w:rPr>
              <w:t>Round plant bowl: 24 cm</w:t>
            </w:r>
          </w:p>
        </w:tc>
      </w:tr>
      <w:tr w:rsidR="00F55053" w:rsidRPr="008E2844" w:rsidTr="00F4793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053" w:rsidRPr="008E2844" w:rsidRDefault="00F55053" w:rsidP="00F4793B">
            <w:pPr>
              <w:jc w:val="both"/>
              <w:rPr>
                <w:lang w:val="en-GB"/>
              </w:rPr>
            </w:pPr>
            <w:r w:rsidRPr="008E2844">
              <w:rPr>
                <w:sz w:val="18"/>
                <w:szCs w:val="18"/>
                <w:lang w:val="en-GB"/>
              </w:rPr>
              <w:t>Oval plant bowl: 28 cm</w:t>
            </w:r>
          </w:p>
        </w:tc>
      </w:tr>
    </w:tbl>
    <w:p w:rsidR="00A31745" w:rsidRDefault="00A31745"/>
    <w:sectPr w:rsidR="00A31745" w:rsidSect="00F55053">
      <w:headerReference w:type="default" r:id="rId7"/>
      <w:footerReference w:type="default" r:id="rId8"/>
      <w:pgSz w:w="11906" w:h="16838"/>
      <w:pgMar w:top="3119" w:right="1531" w:bottom="1701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F55053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2" name="Grafik 2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33339F"/>
    <w:rsid w:val="00416C76"/>
    <w:rsid w:val="00481DD6"/>
    <w:rsid w:val="004E5530"/>
    <w:rsid w:val="004E5BF4"/>
    <w:rsid w:val="004E7E96"/>
    <w:rsid w:val="00566479"/>
    <w:rsid w:val="005F7294"/>
    <w:rsid w:val="00767E97"/>
    <w:rsid w:val="007C3DF8"/>
    <w:rsid w:val="008529B0"/>
    <w:rsid w:val="00872642"/>
    <w:rsid w:val="00987E10"/>
    <w:rsid w:val="009A106C"/>
    <w:rsid w:val="00A31745"/>
    <w:rsid w:val="00AF2194"/>
    <w:rsid w:val="00B778F4"/>
    <w:rsid w:val="00CD1611"/>
    <w:rsid w:val="00D602E5"/>
    <w:rsid w:val="00D67833"/>
    <w:rsid w:val="00DB2306"/>
    <w:rsid w:val="00E603A2"/>
    <w:rsid w:val="00F3569E"/>
    <w:rsid w:val="00F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6</cp:revision>
  <cp:lastPrinted>2017-08-23T06:52:00Z</cp:lastPrinted>
  <dcterms:created xsi:type="dcterms:W3CDTF">2017-08-10T08:21:00Z</dcterms:created>
  <dcterms:modified xsi:type="dcterms:W3CDTF">2017-08-23T06:55:00Z</dcterms:modified>
</cp:coreProperties>
</file>