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0C37" w14:textId="77777777" w:rsidR="00D451FD" w:rsidRPr="00E57EFC" w:rsidRDefault="0029798F">
      <w:pPr>
        <w:pStyle w:val="berschrift1"/>
        <w:rPr>
          <w:sz w:val="22"/>
          <w:szCs w:val="22"/>
        </w:rPr>
      </w:pPr>
      <w:r>
        <w:rPr>
          <w:sz w:val="22"/>
          <w:szCs w:val="22"/>
        </w:rPr>
        <w:t>Voll auf der Höhe</w:t>
      </w:r>
    </w:p>
    <w:p w14:paraId="19B8625D" w14:textId="77777777" w:rsidR="00D451FD" w:rsidRPr="00E57EFC" w:rsidRDefault="00D451FD">
      <w:pPr>
        <w:rPr>
          <w:sz w:val="22"/>
          <w:szCs w:val="22"/>
        </w:rPr>
      </w:pPr>
    </w:p>
    <w:p w14:paraId="51A24F18" w14:textId="77777777" w:rsidR="00D451FD" w:rsidRDefault="0029798F">
      <w:pPr>
        <w:pStyle w:val="berschrift2"/>
        <w:rPr>
          <w:b/>
        </w:rPr>
      </w:pPr>
      <w:r>
        <w:rPr>
          <w:b/>
        </w:rPr>
        <w:t>Wave Globe Slim von Scheurich</w:t>
      </w:r>
    </w:p>
    <w:p w14:paraId="5AC1263B" w14:textId="77777777" w:rsidR="00D451FD" w:rsidRPr="0029798F" w:rsidRDefault="00D451FD" w:rsidP="0029798F">
      <w:pPr>
        <w:spacing w:line="360" w:lineRule="auto"/>
        <w:jc w:val="both"/>
        <w:rPr>
          <w:sz w:val="22"/>
          <w:szCs w:val="22"/>
        </w:rPr>
      </w:pPr>
    </w:p>
    <w:p w14:paraId="3EE48F75" w14:textId="77777777" w:rsidR="0029798F" w:rsidRDefault="0029798F" w:rsidP="0029798F">
      <w:pPr>
        <w:spacing w:line="360" w:lineRule="auto"/>
        <w:jc w:val="both"/>
        <w:rPr>
          <w:rFonts w:cs="Arial"/>
          <w:sz w:val="22"/>
          <w:szCs w:val="22"/>
        </w:rPr>
      </w:pPr>
      <w:r w:rsidRPr="0029798F">
        <w:rPr>
          <w:rFonts w:cs="Arial"/>
          <w:sz w:val="22"/>
          <w:szCs w:val="22"/>
        </w:rPr>
        <w:t>Die elegante</w:t>
      </w:r>
      <w:r w:rsidR="005C1EB7">
        <w:rPr>
          <w:rFonts w:cs="Arial"/>
          <w:sz w:val="22"/>
          <w:szCs w:val="22"/>
        </w:rPr>
        <w:t>n</w:t>
      </w:r>
      <w:r w:rsidRPr="0029798F">
        <w:rPr>
          <w:rFonts w:cs="Arial"/>
          <w:sz w:val="22"/>
          <w:szCs w:val="22"/>
        </w:rPr>
        <w:t xml:space="preserve"> </w:t>
      </w:r>
      <w:r w:rsidR="005C1EB7">
        <w:rPr>
          <w:rFonts w:cs="Arial"/>
          <w:sz w:val="22"/>
          <w:szCs w:val="22"/>
        </w:rPr>
        <w:t>Leichtgewichte von Scheurich schwimmen</w:t>
      </w:r>
      <w:r w:rsidRPr="0029798F">
        <w:rPr>
          <w:rFonts w:cs="Arial"/>
          <w:sz w:val="22"/>
          <w:szCs w:val="22"/>
        </w:rPr>
        <w:t xml:space="preserve"> weiter auf der Erfolgswelle. Mittlerweile gibt es 12 verschiedene Formen</w:t>
      </w:r>
      <w:r w:rsidR="001227D3">
        <w:rPr>
          <w:rFonts w:cs="Arial"/>
          <w:sz w:val="22"/>
          <w:szCs w:val="22"/>
        </w:rPr>
        <w:t>,</w:t>
      </w:r>
      <w:r w:rsidR="005C1EB7">
        <w:rPr>
          <w:rFonts w:cs="Arial"/>
          <w:sz w:val="22"/>
          <w:szCs w:val="22"/>
        </w:rPr>
        <w:t xml:space="preserve"> </w:t>
      </w:r>
      <w:r w:rsidR="001227D3">
        <w:rPr>
          <w:rFonts w:cs="Arial"/>
          <w:sz w:val="22"/>
          <w:szCs w:val="22"/>
        </w:rPr>
        <w:t>die sich m</w:t>
      </w:r>
      <w:r w:rsidR="001227D3" w:rsidRPr="0029798F">
        <w:rPr>
          <w:rFonts w:cs="Arial"/>
          <w:sz w:val="22"/>
          <w:szCs w:val="22"/>
        </w:rPr>
        <w:t xml:space="preserve">it </w:t>
      </w:r>
      <w:r w:rsidR="00F95E03">
        <w:rPr>
          <w:rFonts w:cs="Arial"/>
          <w:sz w:val="22"/>
          <w:szCs w:val="22"/>
        </w:rPr>
        <w:t xml:space="preserve">ihrem schwungvollen Design </w:t>
      </w:r>
      <w:r w:rsidR="001227D3">
        <w:rPr>
          <w:rFonts w:cs="Arial"/>
          <w:sz w:val="22"/>
          <w:szCs w:val="22"/>
        </w:rPr>
        <w:t xml:space="preserve">und der authentisch wirkenden Oberfläche auch </w:t>
      </w:r>
      <w:r w:rsidR="001227D3" w:rsidRPr="0029798F">
        <w:rPr>
          <w:rFonts w:cs="Arial"/>
          <w:sz w:val="22"/>
          <w:szCs w:val="22"/>
        </w:rPr>
        <w:t xml:space="preserve">untereinander perfekt </w:t>
      </w:r>
      <w:r w:rsidR="001227D3">
        <w:rPr>
          <w:rFonts w:cs="Arial"/>
          <w:sz w:val="22"/>
          <w:szCs w:val="22"/>
        </w:rPr>
        <w:t>kombinieren lassen.</w:t>
      </w:r>
      <w:r w:rsidRPr="0029798F">
        <w:rPr>
          <w:rFonts w:cs="Arial"/>
          <w:sz w:val="22"/>
          <w:szCs w:val="22"/>
        </w:rPr>
        <w:t xml:space="preserve"> Hochwertige Verarbeitung, funktionale Eigenschaften und eine </w:t>
      </w:r>
      <w:r w:rsidR="00F95E03">
        <w:rPr>
          <w:rFonts w:cs="Arial"/>
          <w:sz w:val="22"/>
          <w:szCs w:val="22"/>
        </w:rPr>
        <w:t>große</w:t>
      </w:r>
      <w:r w:rsidRPr="0029798F">
        <w:rPr>
          <w:rFonts w:cs="Arial"/>
          <w:sz w:val="22"/>
          <w:szCs w:val="22"/>
        </w:rPr>
        <w:t xml:space="preserve"> Auswahl </w:t>
      </w:r>
      <w:r w:rsidR="00F95E03">
        <w:rPr>
          <w:rFonts w:cs="Arial"/>
          <w:sz w:val="22"/>
          <w:szCs w:val="22"/>
        </w:rPr>
        <w:t xml:space="preserve">kennzeichnen die </w:t>
      </w:r>
      <w:r w:rsidR="005C1EB7">
        <w:rPr>
          <w:rFonts w:cs="Arial"/>
          <w:sz w:val="22"/>
          <w:szCs w:val="22"/>
        </w:rPr>
        <w:t xml:space="preserve">Wave Globe-Serie für </w:t>
      </w:r>
      <w:r w:rsidR="00F95E03">
        <w:rPr>
          <w:rFonts w:cs="Arial"/>
          <w:sz w:val="22"/>
          <w:szCs w:val="22"/>
        </w:rPr>
        <w:t>In- und Outdoor</w:t>
      </w:r>
      <w:r w:rsidRPr="0029798F">
        <w:rPr>
          <w:rFonts w:cs="Arial"/>
          <w:sz w:val="22"/>
          <w:szCs w:val="22"/>
        </w:rPr>
        <w:t>.</w:t>
      </w:r>
      <w:r w:rsidR="005C1EB7">
        <w:rPr>
          <w:rFonts w:cs="Arial"/>
          <w:sz w:val="22"/>
          <w:szCs w:val="22"/>
        </w:rPr>
        <w:t xml:space="preserve"> Hier findet jeder anspruchsvolle Pflanzenfan</w:t>
      </w:r>
      <w:r w:rsidRPr="0029798F">
        <w:rPr>
          <w:rFonts w:cs="Arial"/>
          <w:sz w:val="22"/>
          <w:szCs w:val="22"/>
        </w:rPr>
        <w:t xml:space="preserve"> </w:t>
      </w:r>
      <w:r w:rsidR="00F95E03">
        <w:rPr>
          <w:rFonts w:cs="Arial"/>
          <w:sz w:val="22"/>
          <w:szCs w:val="22"/>
        </w:rPr>
        <w:t xml:space="preserve">garantiert das richtige </w:t>
      </w:r>
      <w:proofErr w:type="spellStart"/>
      <w:r w:rsidR="00F95E03">
        <w:rPr>
          <w:rFonts w:cs="Arial"/>
          <w:sz w:val="22"/>
          <w:szCs w:val="22"/>
        </w:rPr>
        <w:t>Dekoo</w:t>
      </w:r>
      <w:r w:rsidR="005C1EB7">
        <w:rPr>
          <w:rFonts w:cs="Arial"/>
          <w:sz w:val="22"/>
          <w:szCs w:val="22"/>
        </w:rPr>
        <w:t>bjekt</w:t>
      </w:r>
      <w:proofErr w:type="spellEnd"/>
      <w:r w:rsidR="005C1EB7">
        <w:rPr>
          <w:rFonts w:cs="Arial"/>
          <w:sz w:val="22"/>
          <w:szCs w:val="22"/>
        </w:rPr>
        <w:t>.</w:t>
      </w:r>
    </w:p>
    <w:p w14:paraId="6160562A" w14:textId="77777777" w:rsidR="0029798F" w:rsidRPr="0029798F" w:rsidRDefault="0029798F" w:rsidP="0029798F">
      <w:pPr>
        <w:spacing w:line="360" w:lineRule="auto"/>
        <w:jc w:val="both"/>
        <w:rPr>
          <w:rFonts w:cs="Arial"/>
          <w:sz w:val="22"/>
          <w:szCs w:val="22"/>
        </w:rPr>
      </w:pPr>
    </w:p>
    <w:p w14:paraId="47D68138" w14:textId="77777777" w:rsidR="0029798F" w:rsidRDefault="009D438F" w:rsidP="0029798F">
      <w:pPr>
        <w:spacing w:line="360" w:lineRule="auto"/>
        <w:jc w:val="both"/>
        <w:rPr>
          <w:rFonts w:cs="Arial"/>
          <w:sz w:val="22"/>
          <w:szCs w:val="22"/>
        </w:rPr>
      </w:pPr>
      <w:r>
        <w:rPr>
          <w:rFonts w:cs="Arial"/>
          <w:sz w:val="22"/>
          <w:szCs w:val="22"/>
        </w:rPr>
        <w:t xml:space="preserve">Das Hochgefäß </w:t>
      </w:r>
      <w:r w:rsidR="0029798F" w:rsidRPr="0029798F">
        <w:rPr>
          <w:rFonts w:cs="Arial"/>
          <w:sz w:val="22"/>
          <w:szCs w:val="22"/>
        </w:rPr>
        <w:t xml:space="preserve">Wave Globe Slim ist flexibel einsetzbar und verschönert nicht nur </w:t>
      </w:r>
      <w:r w:rsidR="00193040">
        <w:rPr>
          <w:rFonts w:cs="Arial"/>
          <w:sz w:val="22"/>
          <w:szCs w:val="22"/>
        </w:rPr>
        <w:t>den Außenbereich</w:t>
      </w:r>
      <w:r w:rsidR="0029798F" w:rsidRPr="0029798F">
        <w:rPr>
          <w:rFonts w:cs="Arial"/>
          <w:sz w:val="22"/>
          <w:szCs w:val="22"/>
        </w:rPr>
        <w:t xml:space="preserve">, sondern auch Wohnräume und </w:t>
      </w:r>
      <w:r w:rsidR="00D8346C">
        <w:rPr>
          <w:rFonts w:cs="Arial"/>
          <w:sz w:val="22"/>
          <w:szCs w:val="22"/>
        </w:rPr>
        <w:t>Eingänge</w:t>
      </w:r>
      <w:r w:rsidR="0029798F" w:rsidRPr="0029798F">
        <w:rPr>
          <w:rFonts w:cs="Arial"/>
          <w:sz w:val="22"/>
          <w:szCs w:val="22"/>
        </w:rPr>
        <w:t xml:space="preserve">. Dabei nimmt </w:t>
      </w:r>
      <w:r w:rsidR="005C1EB7">
        <w:rPr>
          <w:rFonts w:cs="Arial"/>
          <w:sz w:val="22"/>
          <w:szCs w:val="22"/>
        </w:rPr>
        <w:t xml:space="preserve">es </w:t>
      </w:r>
      <w:r w:rsidR="00193040">
        <w:rPr>
          <w:rFonts w:cs="Arial"/>
          <w:sz w:val="22"/>
          <w:szCs w:val="22"/>
        </w:rPr>
        <w:t>drinnen und draußen</w:t>
      </w:r>
      <w:r w:rsidR="005C1EB7">
        <w:rPr>
          <w:rFonts w:cs="Arial"/>
          <w:sz w:val="22"/>
          <w:szCs w:val="22"/>
        </w:rPr>
        <w:t xml:space="preserve"> </w:t>
      </w:r>
      <w:r w:rsidR="0029798F" w:rsidRPr="0029798F">
        <w:rPr>
          <w:rFonts w:cs="Arial"/>
          <w:sz w:val="22"/>
          <w:szCs w:val="22"/>
        </w:rPr>
        <w:t xml:space="preserve">dank seiner schlanken Form nur geringen Platz in Anspruch. Wie alle anderen Gefäße der Serie verfügt Slim über einen integrierten Wasserablauf, in diesem Fall in der Seitenwand. Die Verschlusslösung wartet „in Parkposition“ auf ihren Einsatz, und verhindert in Gebrauch Staunässe. </w:t>
      </w:r>
      <w:r w:rsidR="00F95E03">
        <w:rPr>
          <w:rFonts w:cs="Arial"/>
          <w:sz w:val="22"/>
          <w:szCs w:val="22"/>
        </w:rPr>
        <w:t xml:space="preserve">Auch </w:t>
      </w:r>
      <w:r w:rsidR="00F95E03" w:rsidRPr="0029798F">
        <w:rPr>
          <w:rFonts w:cs="Arial"/>
          <w:sz w:val="22"/>
          <w:szCs w:val="22"/>
        </w:rPr>
        <w:t xml:space="preserve">auf empfindlichen Böden </w:t>
      </w:r>
      <w:r w:rsidR="00F95E03">
        <w:rPr>
          <w:rFonts w:cs="Arial"/>
          <w:sz w:val="22"/>
          <w:szCs w:val="22"/>
        </w:rPr>
        <w:t>können die Pflanzgefäße eingesetzt werden</w:t>
      </w:r>
      <w:r w:rsidR="0029798F" w:rsidRPr="0029798F">
        <w:rPr>
          <w:rFonts w:cs="Arial"/>
          <w:sz w:val="22"/>
          <w:szCs w:val="22"/>
        </w:rPr>
        <w:t xml:space="preserve">. </w:t>
      </w:r>
    </w:p>
    <w:p w14:paraId="0B2813C5" w14:textId="77777777" w:rsidR="0029798F" w:rsidRPr="0029798F" w:rsidRDefault="0029798F" w:rsidP="0029798F">
      <w:pPr>
        <w:spacing w:line="360" w:lineRule="auto"/>
        <w:jc w:val="both"/>
        <w:rPr>
          <w:rFonts w:cs="Arial"/>
          <w:sz w:val="22"/>
          <w:szCs w:val="22"/>
        </w:rPr>
      </w:pPr>
    </w:p>
    <w:p w14:paraId="1B8B188D" w14:textId="77777777" w:rsidR="0029798F" w:rsidRDefault="00193040" w:rsidP="0029798F">
      <w:pPr>
        <w:spacing w:line="360" w:lineRule="auto"/>
        <w:jc w:val="both"/>
        <w:rPr>
          <w:rFonts w:cs="Arial"/>
          <w:sz w:val="22"/>
          <w:szCs w:val="22"/>
        </w:rPr>
      </w:pPr>
      <w:r>
        <w:rPr>
          <w:rFonts w:cs="Arial"/>
          <w:sz w:val="22"/>
          <w:szCs w:val="22"/>
        </w:rPr>
        <w:t>Auf der Ter</w:t>
      </w:r>
      <w:r w:rsidR="00F95E03">
        <w:rPr>
          <w:rFonts w:cs="Arial"/>
          <w:sz w:val="22"/>
          <w:szCs w:val="22"/>
        </w:rPr>
        <w:t>r</w:t>
      </w:r>
      <w:r>
        <w:rPr>
          <w:rFonts w:cs="Arial"/>
          <w:sz w:val="22"/>
          <w:szCs w:val="22"/>
        </w:rPr>
        <w:t>asse</w:t>
      </w:r>
      <w:r w:rsidR="0029798F" w:rsidRPr="0029798F">
        <w:rPr>
          <w:rFonts w:cs="Arial"/>
          <w:sz w:val="22"/>
          <w:szCs w:val="22"/>
        </w:rPr>
        <w:t xml:space="preserve"> </w:t>
      </w:r>
      <w:r w:rsidR="00F95E03">
        <w:rPr>
          <w:rFonts w:cs="Arial"/>
          <w:sz w:val="22"/>
          <w:szCs w:val="22"/>
        </w:rPr>
        <w:t>zeigt</w:t>
      </w:r>
      <w:r w:rsidR="0029798F" w:rsidRPr="0029798F">
        <w:rPr>
          <w:rFonts w:cs="Arial"/>
          <w:sz w:val="22"/>
          <w:szCs w:val="22"/>
        </w:rPr>
        <w:t xml:space="preserve"> sich </w:t>
      </w:r>
      <w:r>
        <w:rPr>
          <w:rFonts w:cs="Arial"/>
          <w:sz w:val="22"/>
          <w:szCs w:val="22"/>
        </w:rPr>
        <w:t xml:space="preserve">Wave Globe Slim </w:t>
      </w:r>
      <w:r w:rsidR="0029798F" w:rsidRPr="0029798F">
        <w:rPr>
          <w:rFonts w:cs="Arial"/>
          <w:sz w:val="22"/>
          <w:szCs w:val="22"/>
        </w:rPr>
        <w:t xml:space="preserve">als variables Gestaltungsmittel für eine schöne und naturnahe Atmosphäre. Die Oberfläche beeindruckt mit Granit-Optik in den Farben </w:t>
      </w:r>
      <w:r w:rsidR="00227FDC">
        <w:rPr>
          <w:rFonts w:cs="Arial"/>
          <w:sz w:val="22"/>
          <w:szCs w:val="22"/>
        </w:rPr>
        <w:t>Grau</w:t>
      </w:r>
      <w:r w:rsidR="0029798F" w:rsidRPr="0029798F">
        <w:rPr>
          <w:rFonts w:cs="Arial"/>
          <w:sz w:val="22"/>
          <w:szCs w:val="22"/>
        </w:rPr>
        <w:t xml:space="preserve">, Schwarz oder Taupe. Tatsächlich handelt es sich aber um </w:t>
      </w:r>
      <w:r w:rsidR="00F95E03">
        <w:rPr>
          <w:rFonts w:cs="Arial"/>
          <w:sz w:val="22"/>
          <w:szCs w:val="22"/>
        </w:rPr>
        <w:t>nachhaltig recyc</w:t>
      </w:r>
      <w:r w:rsidR="00E374E5">
        <w:rPr>
          <w:rFonts w:cs="Arial"/>
          <w:sz w:val="22"/>
          <w:szCs w:val="22"/>
        </w:rPr>
        <w:t>el</w:t>
      </w:r>
      <w:r w:rsidR="00F95E03">
        <w:rPr>
          <w:rFonts w:cs="Arial"/>
          <w:sz w:val="22"/>
          <w:szCs w:val="22"/>
        </w:rPr>
        <w:t>bare</w:t>
      </w:r>
      <w:r w:rsidR="0029798F" w:rsidRPr="0029798F">
        <w:rPr>
          <w:rFonts w:cs="Arial"/>
          <w:sz w:val="22"/>
          <w:szCs w:val="22"/>
        </w:rPr>
        <w:t xml:space="preserve"> Kunststoff</w:t>
      </w:r>
      <w:r w:rsidR="00F95E03">
        <w:rPr>
          <w:rFonts w:cs="Arial"/>
          <w:sz w:val="22"/>
          <w:szCs w:val="22"/>
        </w:rPr>
        <w:t>gefäße</w:t>
      </w:r>
      <w:r w:rsidR="0029798F" w:rsidRPr="0029798F">
        <w:rPr>
          <w:rFonts w:cs="Arial"/>
          <w:sz w:val="22"/>
          <w:szCs w:val="22"/>
        </w:rPr>
        <w:t xml:space="preserve">, </w:t>
      </w:r>
      <w:r w:rsidR="00F95E03">
        <w:rPr>
          <w:rFonts w:cs="Arial"/>
          <w:sz w:val="22"/>
          <w:szCs w:val="22"/>
        </w:rPr>
        <w:t xml:space="preserve">die </w:t>
      </w:r>
      <w:r w:rsidR="0029798F" w:rsidRPr="0029798F">
        <w:rPr>
          <w:rFonts w:cs="Arial"/>
          <w:sz w:val="22"/>
          <w:szCs w:val="22"/>
        </w:rPr>
        <w:t xml:space="preserve">in Deutschland in aufwändigem Rotationsverfahren hergestellt </w:t>
      </w:r>
      <w:r w:rsidR="00F95E03">
        <w:rPr>
          <w:rFonts w:cs="Arial"/>
          <w:sz w:val="22"/>
          <w:szCs w:val="22"/>
        </w:rPr>
        <w:t>werden</w:t>
      </w:r>
      <w:r w:rsidR="0029798F" w:rsidRPr="0029798F">
        <w:rPr>
          <w:rFonts w:cs="Arial"/>
          <w:sz w:val="22"/>
          <w:szCs w:val="22"/>
        </w:rPr>
        <w:t xml:space="preserve">. Deshalb lässt sich Slim leicht transportieren und der Standort ganz unkompliziert wechseln. Für höhere Standsicherheit sorgt eine Öffnung im Boden, durch die Sand oder Kies </w:t>
      </w:r>
      <w:r w:rsidR="00F95E03">
        <w:rPr>
          <w:rFonts w:cs="Arial"/>
          <w:sz w:val="22"/>
          <w:szCs w:val="22"/>
        </w:rPr>
        <w:t>ein</w:t>
      </w:r>
      <w:r w:rsidR="0029798F" w:rsidRPr="0029798F">
        <w:rPr>
          <w:rFonts w:cs="Arial"/>
          <w:sz w:val="22"/>
          <w:szCs w:val="22"/>
        </w:rPr>
        <w:t>gefüllt werden kann. Ein Ablaufsieb stellt sicher, dass das Material im Gefäß verbleibt und Wasser abfließt.</w:t>
      </w:r>
    </w:p>
    <w:p w14:paraId="4239A49A" w14:textId="77777777" w:rsidR="0029798F" w:rsidRPr="00C5302F" w:rsidRDefault="0029798F" w:rsidP="0029798F">
      <w:pPr>
        <w:spacing w:line="360" w:lineRule="auto"/>
        <w:jc w:val="both"/>
        <w:rPr>
          <w:rFonts w:cs="Arial"/>
          <w:sz w:val="22"/>
          <w:szCs w:val="22"/>
        </w:rPr>
      </w:pPr>
    </w:p>
    <w:p w14:paraId="386C7772" w14:textId="77777777" w:rsidR="00D451FD" w:rsidRPr="00C5302F" w:rsidRDefault="00F95E03">
      <w:pPr>
        <w:spacing w:line="360" w:lineRule="auto"/>
        <w:jc w:val="both"/>
        <w:rPr>
          <w:rFonts w:cs="Arial"/>
          <w:sz w:val="22"/>
          <w:szCs w:val="22"/>
        </w:rPr>
      </w:pPr>
      <w:r w:rsidRPr="00C5302F">
        <w:rPr>
          <w:rFonts w:cs="Arial"/>
          <w:sz w:val="22"/>
          <w:szCs w:val="22"/>
        </w:rPr>
        <w:t>U</w:t>
      </w:r>
      <w:r w:rsidR="004047FD" w:rsidRPr="00C5302F">
        <w:rPr>
          <w:rFonts w:cs="Arial"/>
          <w:sz w:val="22"/>
          <w:szCs w:val="22"/>
        </w:rPr>
        <w:t>nkompliziertes Be</w:t>
      </w:r>
      <w:r w:rsidR="00D8346C" w:rsidRPr="00C5302F">
        <w:rPr>
          <w:rFonts w:cs="Arial"/>
          <w:sz w:val="22"/>
          <w:szCs w:val="22"/>
        </w:rPr>
        <w:t xml:space="preserve">pflanzen </w:t>
      </w:r>
      <w:r w:rsidRPr="00C5302F">
        <w:rPr>
          <w:rFonts w:cs="Arial"/>
          <w:sz w:val="22"/>
          <w:szCs w:val="22"/>
        </w:rPr>
        <w:t xml:space="preserve">ermöglicht </w:t>
      </w:r>
      <w:r w:rsidR="00D8346C" w:rsidRPr="00C5302F">
        <w:rPr>
          <w:rFonts w:cs="Arial"/>
          <w:sz w:val="22"/>
          <w:szCs w:val="22"/>
        </w:rPr>
        <w:t xml:space="preserve">der durchdachte </w:t>
      </w:r>
      <w:r w:rsidR="004047FD" w:rsidRPr="00C5302F">
        <w:rPr>
          <w:rFonts w:cs="Arial"/>
          <w:sz w:val="22"/>
          <w:szCs w:val="22"/>
        </w:rPr>
        <w:t>E</w:t>
      </w:r>
      <w:r w:rsidR="00D8346C" w:rsidRPr="00C5302F">
        <w:rPr>
          <w:rFonts w:cs="Arial"/>
          <w:sz w:val="22"/>
          <w:szCs w:val="22"/>
        </w:rPr>
        <w:t xml:space="preserve">insatz, in </w:t>
      </w:r>
      <w:r w:rsidR="004047FD" w:rsidRPr="00C5302F">
        <w:rPr>
          <w:rFonts w:cs="Arial"/>
          <w:sz w:val="22"/>
          <w:szCs w:val="22"/>
        </w:rPr>
        <w:t xml:space="preserve">dem </w:t>
      </w:r>
      <w:r w:rsidR="00D8346C" w:rsidRPr="00C5302F">
        <w:rPr>
          <w:rFonts w:cs="Arial"/>
          <w:sz w:val="22"/>
          <w:szCs w:val="22"/>
        </w:rPr>
        <w:t>verschiedenste Pflanzen</w:t>
      </w:r>
      <w:r w:rsidR="0029798F" w:rsidRPr="00C5302F">
        <w:rPr>
          <w:rFonts w:cs="Arial"/>
          <w:sz w:val="22"/>
          <w:szCs w:val="22"/>
        </w:rPr>
        <w:t xml:space="preserve"> Platz</w:t>
      </w:r>
      <w:r w:rsidR="00D8346C" w:rsidRPr="00C5302F">
        <w:rPr>
          <w:rFonts w:cs="Arial"/>
          <w:sz w:val="22"/>
          <w:szCs w:val="22"/>
        </w:rPr>
        <w:t xml:space="preserve"> finden</w:t>
      </w:r>
      <w:r w:rsidR="0029798F" w:rsidRPr="00C5302F">
        <w:rPr>
          <w:rFonts w:cs="Arial"/>
          <w:sz w:val="22"/>
          <w:szCs w:val="22"/>
        </w:rPr>
        <w:t xml:space="preserve">. </w:t>
      </w:r>
      <w:r w:rsidR="00B740AB" w:rsidRPr="00C5302F">
        <w:rPr>
          <w:rFonts w:cs="Arial"/>
          <w:sz w:val="22"/>
          <w:szCs w:val="22"/>
        </w:rPr>
        <w:t xml:space="preserve">Gräser sind ein ganzjähriger Blickfang, </w:t>
      </w:r>
      <w:r w:rsidR="0029798F" w:rsidRPr="00C5302F">
        <w:rPr>
          <w:rFonts w:cs="Arial"/>
          <w:sz w:val="22"/>
          <w:szCs w:val="22"/>
        </w:rPr>
        <w:t>Olivenbäumchen</w:t>
      </w:r>
      <w:r w:rsidR="00B740AB" w:rsidRPr="00C5302F">
        <w:rPr>
          <w:rFonts w:cs="Arial"/>
          <w:sz w:val="22"/>
          <w:szCs w:val="22"/>
        </w:rPr>
        <w:t xml:space="preserve"> </w:t>
      </w:r>
      <w:r w:rsidR="0029798F" w:rsidRPr="00C5302F">
        <w:rPr>
          <w:rFonts w:cs="Arial"/>
          <w:sz w:val="22"/>
          <w:szCs w:val="22"/>
        </w:rPr>
        <w:t xml:space="preserve">zaubern </w:t>
      </w:r>
      <w:r w:rsidR="0029798F" w:rsidRPr="00C5302F">
        <w:rPr>
          <w:rFonts w:cs="Arial"/>
          <w:sz w:val="22"/>
          <w:szCs w:val="22"/>
        </w:rPr>
        <w:lastRenderedPageBreak/>
        <w:t>mediterranes Flair au</w:t>
      </w:r>
      <w:r w:rsidR="00B740AB" w:rsidRPr="00C5302F">
        <w:rPr>
          <w:rFonts w:cs="Arial"/>
          <w:sz w:val="22"/>
          <w:szCs w:val="22"/>
        </w:rPr>
        <w:t xml:space="preserve">f die Terrasse und </w:t>
      </w:r>
      <w:r w:rsidR="0029798F" w:rsidRPr="00C5302F">
        <w:rPr>
          <w:rFonts w:cs="Arial"/>
          <w:sz w:val="22"/>
          <w:szCs w:val="22"/>
        </w:rPr>
        <w:t xml:space="preserve">drinnen machen Grünpflanzen wie </w:t>
      </w:r>
      <w:proofErr w:type="spellStart"/>
      <w:r w:rsidR="0029798F" w:rsidRPr="00C5302F">
        <w:rPr>
          <w:rFonts w:cs="Arial"/>
          <w:bCs/>
          <w:iCs/>
          <w:sz w:val="22"/>
          <w:szCs w:val="22"/>
        </w:rPr>
        <w:t>Zamioculcas</w:t>
      </w:r>
      <w:proofErr w:type="spellEnd"/>
      <w:r w:rsidR="0029798F" w:rsidRPr="00C5302F">
        <w:rPr>
          <w:rFonts w:cs="Arial"/>
          <w:sz w:val="22"/>
          <w:szCs w:val="22"/>
        </w:rPr>
        <w:t xml:space="preserve"> oder </w:t>
      </w:r>
      <w:proofErr w:type="spellStart"/>
      <w:r w:rsidR="0029798F" w:rsidRPr="00C5302F">
        <w:rPr>
          <w:rFonts w:cs="Arial"/>
          <w:sz w:val="22"/>
          <w:szCs w:val="22"/>
        </w:rPr>
        <w:t>Sanseverien</w:t>
      </w:r>
      <w:proofErr w:type="spellEnd"/>
      <w:r w:rsidR="0029798F" w:rsidRPr="00C5302F">
        <w:rPr>
          <w:rFonts w:cs="Arial"/>
          <w:sz w:val="22"/>
          <w:szCs w:val="22"/>
        </w:rPr>
        <w:t xml:space="preserve"> eine gute Figur.</w:t>
      </w:r>
    </w:p>
    <w:p w14:paraId="342F1F8A" w14:textId="77777777" w:rsidR="00F95E03" w:rsidRPr="00C5302F" w:rsidRDefault="00F95E03">
      <w:pPr>
        <w:spacing w:line="360" w:lineRule="auto"/>
        <w:jc w:val="both"/>
        <w:rPr>
          <w:rFonts w:cs="Arial"/>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D451FD" w:rsidRPr="00E57EFC" w14:paraId="3C0E09E0" w14:textId="77777777" w:rsidTr="00F95E03">
        <w:tc>
          <w:tcPr>
            <w:tcW w:w="4463" w:type="dxa"/>
          </w:tcPr>
          <w:p w14:paraId="0ED9C3C8" w14:textId="77777777" w:rsidR="00D451FD" w:rsidRPr="00E57EFC" w:rsidRDefault="00F95E03">
            <w:pPr>
              <w:jc w:val="both"/>
              <w:rPr>
                <w:sz w:val="18"/>
                <w:szCs w:val="18"/>
              </w:rPr>
            </w:pPr>
            <w:r>
              <w:rPr>
                <w:sz w:val="18"/>
                <w:szCs w:val="18"/>
              </w:rPr>
              <w:t>Lieferbare Größe</w:t>
            </w:r>
            <w:r w:rsidR="00D451FD" w:rsidRPr="00E57EFC">
              <w:rPr>
                <w:sz w:val="18"/>
                <w:szCs w:val="18"/>
              </w:rPr>
              <w:t>:</w:t>
            </w:r>
          </w:p>
        </w:tc>
        <w:tc>
          <w:tcPr>
            <w:tcW w:w="4463" w:type="dxa"/>
          </w:tcPr>
          <w:p w14:paraId="5338908B" w14:textId="77777777" w:rsidR="00D451FD" w:rsidRPr="00E57EFC" w:rsidRDefault="00F95E03">
            <w:pPr>
              <w:jc w:val="both"/>
              <w:rPr>
                <w:sz w:val="18"/>
                <w:szCs w:val="18"/>
              </w:rPr>
            </w:pPr>
            <w:r>
              <w:rPr>
                <w:sz w:val="18"/>
                <w:szCs w:val="18"/>
              </w:rPr>
              <w:t>Unverbindliche Preisempfehlung</w:t>
            </w:r>
            <w:r w:rsidR="00D451FD" w:rsidRPr="00E57EFC">
              <w:rPr>
                <w:sz w:val="18"/>
                <w:szCs w:val="18"/>
              </w:rPr>
              <w:t>:</w:t>
            </w:r>
          </w:p>
        </w:tc>
      </w:tr>
      <w:tr w:rsidR="00D451FD" w:rsidRPr="00E57EFC" w14:paraId="15F0A283" w14:textId="77777777" w:rsidTr="00F95E03">
        <w:tc>
          <w:tcPr>
            <w:tcW w:w="4463" w:type="dxa"/>
          </w:tcPr>
          <w:p w14:paraId="019DA701" w14:textId="77777777" w:rsidR="00D451FD" w:rsidRPr="00E57EFC" w:rsidRDefault="00F95E03">
            <w:pPr>
              <w:jc w:val="both"/>
              <w:rPr>
                <w:sz w:val="18"/>
                <w:szCs w:val="18"/>
              </w:rPr>
            </w:pPr>
            <w:r>
              <w:rPr>
                <w:sz w:val="18"/>
                <w:szCs w:val="18"/>
              </w:rPr>
              <w:t>Wave Globe Slim: 80 cm</w:t>
            </w:r>
          </w:p>
        </w:tc>
        <w:tc>
          <w:tcPr>
            <w:tcW w:w="4463" w:type="dxa"/>
          </w:tcPr>
          <w:p w14:paraId="181C6F90" w14:textId="7B239890" w:rsidR="00D451FD" w:rsidRPr="00E57EFC" w:rsidRDefault="00050843">
            <w:pPr>
              <w:jc w:val="both"/>
              <w:rPr>
                <w:sz w:val="18"/>
                <w:szCs w:val="18"/>
              </w:rPr>
            </w:pPr>
            <w:r>
              <w:rPr>
                <w:sz w:val="18"/>
                <w:szCs w:val="18"/>
              </w:rPr>
              <w:t>€ 1</w:t>
            </w:r>
            <w:r w:rsidR="00396F79">
              <w:rPr>
                <w:sz w:val="18"/>
                <w:szCs w:val="18"/>
              </w:rPr>
              <w:t>35</w:t>
            </w:r>
            <w:r w:rsidR="00B07930">
              <w:rPr>
                <w:sz w:val="18"/>
                <w:szCs w:val="18"/>
              </w:rPr>
              <w:t>,00</w:t>
            </w:r>
          </w:p>
        </w:tc>
      </w:tr>
    </w:tbl>
    <w:p w14:paraId="4B97273C" w14:textId="1FA0C327" w:rsidR="00D451FD" w:rsidRDefault="00D451FD">
      <w:pPr>
        <w:jc w:val="both"/>
        <w:rPr>
          <w:sz w:val="18"/>
          <w:szCs w:val="18"/>
        </w:rPr>
      </w:pPr>
    </w:p>
    <w:p w14:paraId="756B65F0" w14:textId="34329FED" w:rsidR="00396F79" w:rsidRDefault="00396F79">
      <w:pPr>
        <w:jc w:val="both"/>
        <w:rPr>
          <w:sz w:val="18"/>
          <w:szCs w:val="18"/>
        </w:rPr>
      </w:pPr>
    </w:p>
    <w:p w14:paraId="294160A3" w14:textId="77777777" w:rsidR="00396F79" w:rsidRDefault="00396F79" w:rsidP="00396F79">
      <w:pPr>
        <w:pStyle w:val="berschrift2"/>
        <w:jc w:val="both"/>
        <w:rPr>
          <w:b/>
          <w:sz w:val="18"/>
          <w:szCs w:val="18"/>
        </w:rPr>
      </w:pPr>
      <w:r>
        <w:rPr>
          <w:b/>
          <w:sz w:val="18"/>
          <w:szCs w:val="18"/>
        </w:rPr>
        <w:t>Über Scheurich</w:t>
      </w:r>
    </w:p>
    <w:p w14:paraId="4C251F56" w14:textId="77777777" w:rsidR="00396F79" w:rsidRDefault="00396F79" w:rsidP="00396F79">
      <w:pPr>
        <w:pStyle w:val="NurText"/>
        <w:jc w:val="both"/>
      </w:pPr>
    </w:p>
    <w:p w14:paraId="47300314" w14:textId="77777777" w:rsidR="00396F79" w:rsidRDefault="00396F79" w:rsidP="00396F79">
      <w:pPr>
        <w:pStyle w:val="NurText"/>
        <w:jc w:val="both"/>
        <w:rPr>
          <w:rFonts w:ascii="Arial" w:hAnsi="Arial" w:cs="Arial"/>
          <w:sz w:val="18"/>
          <w:szCs w:val="18"/>
        </w:rPr>
      </w:pPr>
      <w:r>
        <w:rPr>
          <w:rFonts w:ascii="Arial" w:hAnsi="Arial" w:cs="Arial"/>
          <w:sz w:val="18"/>
          <w:szCs w:val="18"/>
        </w:rPr>
        <w:t>Mein Topf. Mein Style.</w:t>
      </w:r>
    </w:p>
    <w:p w14:paraId="152E04C4" w14:textId="17F2F221" w:rsidR="00396F79" w:rsidRDefault="00396F79" w:rsidP="00396F79">
      <w:pPr>
        <w:jc w:val="both"/>
        <w:rPr>
          <w:sz w:val="18"/>
          <w:szCs w:val="18"/>
        </w:rPr>
      </w:pPr>
      <w:r>
        <w:rPr>
          <w:rFonts w:cs="Arial"/>
          <w:sz w:val="18"/>
          <w:szCs w:val="18"/>
        </w:rPr>
        <w:t>Scheurich versteht es, die unterschiedlichen Verbraucherwünsche zu erfüllen und für die angesagten Wohnstile innovative und stylishe Produkte anzubieten. Mit trendbewussten Designs, bewährter Qualität Made in Germany und einem der größten Formenangebote am Markt ist das Familienunternehmen die Nr. 1 in Europa bei Pflanz</w:t>
      </w:r>
      <w:r>
        <w:rPr>
          <w:rFonts w:cs="Arial"/>
          <w:sz w:val="18"/>
          <w:szCs w:val="18"/>
        </w:rPr>
        <w:softHyphen/>
        <w:t>gefäßen für den In- und Outdoorbereich. Die nachhaltige Keramik- und Kunststoff-Produktion an den beiden deutschen Standorten macht Scheurich auch zum Vorreiter beim Umweltschutz.</w:t>
      </w:r>
    </w:p>
    <w:sectPr w:rsidR="00396F79" w:rsidSect="009D438F">
      <w:headerReference w:type="default" r:id="rId6"/>
      <w:footerReference w:type="default" r:id="rId7"/>
      <w:pgSz w:w="11906" w:h="16838"/>
      <w:pgMar w:top="3119" w:right="1531" w:bottom="2268" w:left="1588"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5834" w14:textId="77777777" w:rsidR="002C5891" w:rsidRDefault="002C5891" w:rsidP="002C5891">
      <w:r>
        <w:separator/>
      </w:r>
    </w:p>
  </w:endnote>
  <w:endnote w:type="continuationSeparator" w:id="0">
    <w:p w14:paraId="552669CC" w14:textId="77777777" w:rsidR="002C5891" w:rsidRDefault="002C5891" w:rsidP="002C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8228" w14:textId="77777777" w:rsidR="009D438F" w:rsidRDefault="009D438F" w:rsidP="009D438F">
    <w:pPr>
      <w:pStyle w:val="Fuzeile"/>
      <w:jc w:val="right"/>
      <w:rPr>
        <w:rStyle w:val="Seitenzahl"/>
        <w:sz w:val="22"/>
        <w:szCs w:val="22"/>
      </w:rPr>
    </w:pPr>
    <w:r>
      <w:rPr>
        <w:noProof/>
      </w:rPr>
      <w:drawing>
        <wp:anchor distT="0" distB="0" distL="114300" distR="114300" simplePos="0" relativeHeight="251661312" behindDoc="1" locked="0" layoutInCell="1" allowOverlap="1" wp14:anchorId="7AE6C13C" wp14:editId="01902352">
          <wp:simplePos x="0" y="0"/>
          <wp:positionH relativeFrom="column">
            <wp:posOffset>-913765</wp:posOffset>
          </wp:positionH>
          <wp:positionV relativeFrom="page">
            <wp:posOffset>9581401</wp:posOffset>
          </wp:positionV>
          <wp:extent cx="6975475" cy="831215"/>
          <wp:effectExtent l="0" t="0" r="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Pressebogen_A4_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831215"/>
                  </a:xfrm>
                  <a:prstGeom prst="rect">
                    <a:avLst/>
                  </a:prstGeom>
                </pic:spPr>
              </pic:pic>
            </a:graphicData>
          </a:graphic>
          <wp14:sizeRelH relativeFrom="margin">
            <wp14:pctWidth>0</wp14:pctWidth>
          </wp14:sizeRelH>
          <wp14:sizeRelV relativeFrom="margin">
            <wp14:pctHeight>0</wp14:pctHeight>
          </wp14:sizeRelV>
        </wp:anchor>
      </w:drawing>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050843">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050843">
      <w:rPr>
        <w:rStyle w:val="Seitenzahl"/>
        <w:noProof/>
        <w:sz w:val="22"/>
        <w:szCs w:val="22"/>
      </w:rPr>
      <w:t>2</w:t>
    </w:r>
    <w:r w:rsidRPr="0033767A">
      <w:rPr>
        <w:rStyle w:val="Seitenzahl"/>
        <w:sz w:val="22"/>
        <w:szCs w:val="22"/>
      </w:rPr>
      <w:fldChar w:fldCharType="end"/>
    </w:r>
  </w:p>
  <w:p w14:paraId="7AF3FE10" w14:textId="77777777" w:rsidR="009D438F" w:rsidRPr="009D438F" w:rsidRDefault="009D438F" w:rsidP="009D438F">
    <w:pPr>
      <w:pStyle w:val="Fuzeile"/>
    </w:pPr>
  </w:p>
  <w:p w14:paraId="7D669B3A" w14:textId="77777777" w:rsidR="002C5891" w:rsidRPr="009D438F" w:rsidRDefault="002C5891" w:rsidP="009D438F">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0E5E" w14:textId="77777777" w:rsidR="002C5891" w:rsidRDefault="002C5891" w:rsidP="002C5891">
      <w:r>
        <w:separator/>
      </w:r>
    </w:p>
  </w:footnote>
  <w:footnote w:type="continuationSeparator" w:id="0">
    <w:p w14:paraId="6B4141CE" w14:textId="77777777" w:rsidR="002C5891" w:rsidRDefault="002C5891" w:rsidP="002C5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6DE3" w14:textId="77777777" w:rsidR="00481E08" w:rsidRPr="003B464C" w:rsidRDefault="00481E08" w:rsidP="00481E08">
    <w:pPr>
      <w:pStyle w:val="Kopfzeile"/>
    </w:pPr>
    <w:r>
      <w:rPr>
        <w:noProof/>
      </w:rPr>
      <w:drawing>
        <wp:anchor distT="0" distB="0" distL="114300" distR="114300" simplePos="0" relativeHeight="251659264" behindDoc="1" locked="0" layoutInCell="1" allowOverlap="1" wp14:anchorId="0260D406" wp14:editId="57B2A167">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38E4F" w14:textId="77777777" w:rsidR="00481E08" w:rsidRPr="00A27A35" w:rsidRDefault="00481E08" w:rsidP="00481E08">
    <w:pPr>
      <w:pStyle w:val="Kopfzeile"/>
    </w:pPr>
  </w:p>
  <w:p w14:paraId="0EC73575" w14:textId="77777777" w:rsidR="002C5891" w:rsidRPr="00481E08" w:rsidRDefault="002C5891" w:rsidP="00481E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B"/>
    <w:rsid w:val="00050843"/>
    <w:rsid w:val="000D3148"/>
    <w:rsid w:val="0011338C"/>
    <w:rsid w:val="001227D3"/>
    <w:rsid w:val="00130506"/>
    <w:rsid w:val="0016424B"/>
    <w:rsid w:val="00193040"/>
    <w:rsid w:val="001E3DE5"/>
    <w:rsid w:val="00227FDC"/>
    <w:rsid w:val="0029798F"/>
    <w:rsid w:val="002B6EA8"/>
    <w:rsid w:val="002C5891"/>
    <w:rsid w:val="0035508F"/>
    <w:rsid w:val="00396F79"/>
    <w:rsid w:val="003E2962"/>
    <w:rsid w:val="004047FD"/>
    <w:rsid w:val="00416C60"/>
    <w:rsid w:val="00481E08"/>
    <w:rsid w:val="004A111F"/>
    <w:rsid w:val="005C1EB7"/>
    <w:rsid w:val="00665567"/>
    <w:rsid w:val="006A67C1"/>
    <w:rsid w:val="00877D03"/>
    <w:rsid w:val="00932AD8"/>
    <w:rsid w:val="00971083"/>
    <w:rsid w:val="009D438F"/>
    <w:rsid w:val="00A92DF5"/>
    <w:rsid w:val="00AC6C34"/>
    <w:rsid w:val="00B07930"/>
    <w:rsid w:val="00B740AB"/>
    <w:rsid w:val="00BF56E7"/>
    <w:rsid w:val="00C5302F"/>
    <w:rsid w:val="00D11955"/>
    <w:rsid w:val="00D142F6"/>
    <w:rsid w:val="00D451FD"/>
    <w:rsid w:val="00D8346C"/>
    <w:rsid w:val="00E374E5"/>
    <w:rsid w:val="00E57EFC"/>
    <w:rsid w:val="00ED5DDC"/>
    <w:rsid w:val="00EF7AC8"/>
    <w:rsid w:val="00F95E03"/>
    <w:rsid w:val="00FC1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6697A"/>
  <w15:chartTrackingRefBased/>
  <w15:docId w15:val="{791266CF-31B5-4E5D-BC02-9AB73F3F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link w:val="berschrift2Zchn"/>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paragraph" w:styleId="Sprechblasentext">
    <w:name w:val="Balloon Text"/>
    <w:basedOn w:val="Standard"/>
    <w:link w:val="SprechblasentextZchn"/>
    <w:rsid w:val="001E3DE5"/>
    <w:rPr>
      <w:rFonts w:ascii="Segoe UI" w:hAnsi="Segoe UI" w:cs="Segoe UI"/>
      <w:sz w:val="18"/>
      <w:szCs w:val="18"/>
    </w:rPr>
  </w:style>
  <w:style w:type="character" w:customStyle="1" w:styleId="SprechblasentextZchn">
    <w:name w:val="Sprechblasentext Zchn"/>
    <w:basedOn w:val="Absatz-Standardschriftart"/>
    <w:link w:val="Sprechblasentext"/>
    <w:rsid w:val="001E3DE5"/>
    <w:rPr>
      <w:rFonts w:ascii="Segoe UI" w:hAnsi="Segoe UI" w:cs="Segoe UI"/>
      <w:sz w:val="18"/>
      <w:szCs w:val="18"/>
    </w:rPr>
  </w:style>
  <w:style w:type="paragraph" w:styleId="Kopfzeile">
    <w:name w:val="header"/>
    <w:basedOn w:val="Standard"/>
    <w:link w:val="KopfzeileZchn"/>
    <w:uiPriority w:val="99"/>
    <w:rsid w:val="002C5891"/>
    <w:pPr>
      <w:tabs>
        <w:tab w:val="center" w:pos="4536"/>
        <w:tab w:val="right" w:pos="9072"/>
      </w:tabs>
    </w:pPr>
  </w:style>
  <w:style w:type="character" w:customStyle="1" w:styleId="KopfzeileZchn">
    <w:name w:val="Kopfzeile Zchn"/>
    <w:basedOn w:val="Absatz-Standardschriftart"/>
    <w:link w:val="Kopfzeile"/>
    <w:uiPriority w:val="99"/>
    <w:rsid w:val="002C5891"/>
    <w:rPr>
      <w:rFonts w:ascii="Arial" w:hAnsi="Arial"/>
    </w:rPr>
  </w:style>
  <w:style w:type="paragraph" w:styleId="Fuzeile">
    <w:name w:val="footer"/>
    <w:basedOn w:val="Standard"/>
    <w:link w:val="FuzeileZchn"/>
    <w:uiPriority w:val="99"/>
    <w:rsid w:val="002C5891"/>
    <w:pPr>
      <w:tabs>
        <w:tab w:val="center" w:pos="4536"/>
        <w:tab w:val="right" w:pos="9072"/>
      </w:tabs>
    </w:pPr>
  </w:style>
  <w:style w:type="character" w:customStyle="1" w:styleId="FuzeileZchn">
    <w:name w:val="Fußzeile Zchn"/>
    <w:basedOn w:val="Absatz-Standardschriftart"/>
    <w:link w:val="Fuzeile"/>
    <w:uiPriority w:val="99"/>
    <w:rsid w:val="002C5891"/>
    <w:rPr>
      <w:rFonts w:ascii="Arial" w:hAnsi="Arial"/>
    </w:rPr>
  </w:style>
  <w:style w:type="character" w:styleId="Seitenzahl">
    <w:name w:val="page number"/>
    <w:rsid w:val="009D438F"/>
  </w:style>
  <w:style w:type="character" w:customStyle="1" w:styleId="berschrift2Zchn">
    <w:name w:val="Überschrift 2 Zchn"/>
    <w:basedOn w:val="Absatz-Standardschriftart"/>
    <w:link w:val="berschrift2"/>
    <w:rsid w:val="00396F79"/>
    <w:rPr>
      <w:rFonts w:ascii="Arial" w:hAnsi="Arial"/>
      <w:sz w:val="36"/>
    </w:rPr>
  </w:style>
  <w:style w:type="paragraph" w:styleId="NurText">
    <w:name w:val="Plain Text"/>
    <w:basedOn w:val="Standard"/>
    <w:link w:val="NurTextZchn"/>
    <w:uiPriority w:val="99"/>
    <w:unhideWhenUsed/>
    <w:rsid w:val="00396F79"/>
    <w:rPr>
      <w:rFonts w:ascii="Calibri" w:hAnsi="Calibri"/>
      <w:sz w:val="22"/>
      <w:szCs w:val="21"/>
    </w:rPr>
  </w:style>
  <w:style w:type="character" w:customStyle="1" w:styleId="NurTextZchn">
    <w:name w:val="Nur Text Zchn"/>
    <w:basedOn w:val="Absatz-Standardschriftart"/>
    <w:link w:val="NurText"/>
    <w:uiPriority w:val="99"/>
    <w:rsid w:val="00396F79"/>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2253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Lieferbare Größen:</dc:title>
  <dc:subject/>
  <dc:creator>Blies</dc:creator>
  <cp:keywords/>
  <cp:lastModifiedBy>Christiene Hock</cp:lastModifiedBy>
  <cp:revision>2</cp:revision>
  <cp:lastPrinted>2015-12-03T15:30:00Z</cp:lastPrinted>
  <dcterms:created xsi:type="dcterms:W3CDTF">2021-11-18T12:46:00Z</dcterms:created>
  <dcterms:modified xsi:type="dcterms:W3CDTF">2021-11-18T12:46:00Z</dcterms:modified>
</cp:coreProperties>
</file>