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EE5BD" w14:textId="77777777" w:rsidR="00E6633E" w:rsidRPr="005E05C2" w:rsidRDefault="00AE6982">
      <w:pPr>
        <w:pStyle w:val="berschrift1"/>
        <w:rPr>
          <w:sz w:val="22"/>
          <w:szCs w:val="22"/>
          <w:lang w:val="en-GB"/>
        </w:rPr>
      </w:pPr>
      <w:r w:rsidRPr="005E05C2">
        <w:rPr>
          <w:sz w:val="22"/>
          <w:szCs w:val="22"/>
          <w:lang w:val="en-GB"/>
        </w:rPr>
        <w:t>Dream team for your home</w:t>
      </w:r>
    </w:p>
    <w:p w14:paraId="55E06CA2" w14:textId="77777777" w:rsidR="00E6633E" w:rsidRPr="005E05C2" w:rsidRDefault="00E6633E">
      <w:pPr>
        <w:rPr>
          <w:rStyle w:val="Seitenzahl"/>
          <w:sz w:val="22"/>
          <w:szCs w:val="22"/>
          <w:lang w:val="en-GB"/>
        </w:rPr>
      </w:pPr>
    </w:p>
    <w:p w14:paraId="1DB46F0D" w14:textId="77777777" w:rsidR="00E6633E" w:rsidRPr="005E05C2" w:rsidRDefault="00AE6982">
      <w:pPr>
        <w:pStyle w:val="berschrift2"/>
        <w:rPr>
          <w:b/>
          <w:bCs/>
          <w:lang w:val="en-GB"/>
        </w:rPr>
      </w:pPr>
      <w:r w:rsidRPr="005E05C2">
        <w:rPr>
          <w:b/>
          <w:bCs/>
          <w:lang w:val="en-GB"/>
        </w:rPr>
        <w:t>Smilla Water and Spray Can by Scheurich</w:t>
      </w:r>
    </w:p>
    <w:p w14:paraId="2E15044A" w14:textId="77777777" w:rsidR="00E6633E" w:rsidRPr="005E05C2" w:rsidRDefault="00E6633E">
      <w:pPr>
        <w:spacing w:line="360" w:lineRule="auto"/>
        <w:jc w:val="both"/>
        <w:rPr>
          <w:rStyle w:val="Seitenzahl"/>
          <w:sz w:val="22"/>
          <w:szCs w:val="22"/>
          <w:lang w:val="en-GB"/>
        </w:rPr>
      </w:pPr>
    </w:p>
    <w:p w14:paraId="7752580E" w14:textId="401C7E72" w:rsidR="00E6633E" w:rsidRPr="005E05C2" w:rsidRDefault="00AE6982">
      <w:pPr>
        <w:spacing w:line="360" w:lineRule="auto"/>
        <w:jc w:val="both"/>
        <w:rPr>
          <w:sz w:val="22"/>
          <w:szCs w:val="22"/>
          <w:lang w:val="en-GB"/>
        </w:rPr>
      </w:pPr>
      <w:r w:rsidRPr="005E05C2">
        <w:rPr>
          <w:sz w:val="22"/>
          <w:szCs w:val="22"/>
          <w:lang w:val="en-GB"/>
        </w:rPr>
        <w:t xml:space="preserve">Clever watering </w:t>
      </w:r>
      <w:r w:rsidR="00875E67" w:rsidRPr="005E05C2">
        <w:rPr>
          <w:sz w:val="22"/>
          <w:szCs w:val="22"/>
          <w:lang w:val="en-GB"/>
        </w:rPr>
        <w:t>prolong</w:t>
      </w:r>
      <w:r w:rsidR="00875E67">
        <w:rPr>
          <w:sz w:val="22"/>
          <w:szCs w:val="22"/>
          <w:lang w:val="en-GB"/>
        </w:rPr>
        <w:t>s the</w:t>
      </w:r>
      <w:r w:rsidR="00875E67" w:rsidRPr="005E05C2">
        <w:rPr>
          <w:sz w:val="22"/>
          <w:szCs w:val="22"/>
          <w:lang w:val="en-GB"/>
        </w:rPr>
        <w:t xml:space="preserve"> </w:t>
      </w:r>
      <w:r w:rsidRPr="005E05C2">
        <w:rPr>
          <w:sz w:val="22"/>
          <w:szCs w:val="22"/>
          <w:lang w:val="en-GB"/>
        </w:rPr>
        <w:t xml:space="preserve">joy – plant fans love to have the right accessories </w:t>
      </w:r>
      <w:r w:rsidR="00875E67">
        <w:rPr>
          <w:sz w:val="22"/>
          <w:szCs w:val="22"/>
          <w:lang w:val="en-GB"/>
        </w:rPr>
        <w:t xml:space="preserve">at the </w:t>
      </w:r>
      <w:r w:rsidRPr="005E05C2">
        <w:rPr>
          <w:sz w:val="22"/>
          <w:szCs w:val="22"/>
          <w:lang w:val="en-GB"/>
        </w:rPr>
        <w:t>ready where</w:t>
      </w:r>
      <w:r w:rsidR="00875E67">
        <w:rPr>
          <w:sz w:val="22"/>
          <w:szCs w:val="22"/>
          <w:lang w:val="en-GB"/>
        </w:rPr>
        <w:t>ver</w:t>
      </w:r>
      <w:r w:rsidRPr="005E05C2">
        <w:rPr>
          <w:sz w:val="22"/>
          <w:szCs w:val="22"/>
          <w:lang w:val="en-GB"/>
        </w:rPr>
        <w:t xml:space="preserve"> they’re needed in the </w:t>
      </w:r>
      <w:r w:rsidR="00875E67">
        <w:rPr>
          <w:sz w:val="22"/>
          <w:szCs w:val="22"/>
          <w:lang w:val="en-GB"/>
        </w:rPr>
        <w:t>home</w:t>
      </w:r>
      <w:r w:rsidRPr="005E05C2">
        <w:rPr>
          <w:sz w:val="22"/>
          <w:szCs w:val="22"/>
          <w:lang w:val="en-GB"/>
        </w:rPr>
        <w:t>. They can now be doubl</w:t>
      </w:r>
      <w:r w:rsidR="00875E67">
        <w:rPr>
          <w:sz w:val="22"/>
          <w:szCs w:val="22"/>
          <w:lang w:val="en-GB"/>
        </w:rPr>
        <w:t xml:space="preserve">y </w:t>
      </w:r>
      <w:r w:rsidRPr="005E05C2">
        <w:rPr>
          <w:sz w:val="22"/>
          <w:szCs w:val="22"/>
          <w:lang w:val="en-GB"/>
        </w:rPr>
        <w:t>served with Smilla: water</w:t>
      </w:r>
      <w:r w:rsidR="00875E67">
        <w:rPr>
          <w:sz w:val="22"/>
          <w:szCs w:val="22"/>
          <w:lang w:val="en-GB"/>
        </w:rPr>
        <w:t>ing-</w:t>
      </w:r>
      <w:r w:rsidRPr="005E05C2">
        <w:rPr>
          <w:sz w:val="22"/>
          <w:szCs w:val="22"/>
          <w:lang w:val="en-GB"/>
        </w:rPr>
        <w:t xml:space="preserve"> and spray </w:t>
      </w:r>
      <w:r w:rsidR="00875E67" w:rsidRPr="005E05C2">
        <w:rPr>
          <w:sz w:val="22"/>
          <w:szCs w:val="22"/>
          <w:lang w:val="en-GB"/>
        </w:rPr>
        <w:t>can</w:t>
      </w:r>
      <w:r w:rsidR="00875E67">
        <w:rPr>
          <w:sz w:val="22"/>
          <w:szCs w:val="22"/>
          <w:lang w:val="en-GB"/>
        </w:rPr>
        <w:t>s which</w:t>
      </w:r>
      <w:r w:rsidR="00875E67" w:rsidRPr="005E05C2">
        <w:rPr>
          <w:sz w:val="22"/>
          <w:szCs w:val="22"/>
          <w:lang w:val="en-GB"/>
        </w:rPr>
        <w:t xml:space="preserve"> </w:t>
      </w:r>
      <w:r w:rsidRPr="005E05C2">
        <w:rPr>
          <w:sz w:val="22"/>
          <w:szCs w:val="22"/>
          <w:lang w:val="en-GB"/>
        </w:rPr>
        <w:t>are eye-</w:t>
      </w:r>
      <w:r w:rsidR="00875E67" w:rsidRPr="005E05C2">
        <w:rPr>
          <w:sz w:val="22"/>
          <w:szCs w:val="22"/>
          <w:lang w:val="en-GB"/>
        </w:rPr>
        <w:t>catch</w:t>
      </w:r>
      <w:r w:rsidR="00875E67">
        <w:rPr>
          <w:sz w:val="22"/>
          <w:szCs w:val="22"/>
          <w:lang w:val="en-GB"/>
        </w:rPr>
        <w:t>ing</w:t>
      </w:r>
      <w:r w:rsidR="00875E67" w:rsidRPr="005E05C2">
        <w:rPr>
          <w:sz w:val="22"/>
          <w:szCs w:val="22"/>
          <w:lang w:val="en-GB"/>
        </w:rPr>
        <w:t xml:space="preserve"> </w:t>
      </w:r>
      <w:r w:rsidRPr="005E05C2">
        <w:rPr>
          <w:sz w:val="22"/>
          <w:szCs w:val="22"/>
          <w:lang w:val="en-GB"/>
        </w:rPr>
        <w:t>helpers</w:t>
      </w:r>
      <w:r w:rsidR="00875E67">
        <w:rPr>
          <w:sz w:val="22"/>
          <w:szCs w:val="22"/>
          <w:lang w:val="en-GB"/>
        </w:rPr>
        <w:t>,</w:t>
      </w:r>
      <w:r w:rsidRPr="005E05C2">
        <w:rPr>
          <w:sz w:val="22"/>
          <w:szCs w:val="22"/>
          <w:lang w:val="en-GB"/>
        </w:rPr>
        <w:t xml:space="preserve"> </w:t>
      </w:r>
      <w:r w:rsidR="00875E67">
        <w:rPr>
          <w:sz w:val="22"/>
          <w:szCs w:val="22"/>
          <w:lang w:val="en-GB"/>
        </w:rPr>
        <w:t xml:space="preserve">perfectly matched in </w:t>
      </w:r>
      <w:r w:rsidRPr="005E05C2">
        <w:rPr>
          <w:sz w:val="22"/>
          <w:szCs w:val="22"/>
          <w:lang w:val="en-GB"/>
        </w:rPr>
        <w:t>their design.</w:t>
      </w:r>
    </w:p>
    <w:p w14:paraId="2D0914BD" w14:textId="77777777" w:rsidR="00E6633E" w:rsidRPr="005E05C2" w:rsidRDefault="00E6633E">
      <w:pPr>
        <w:spacing w:line="360" w:lineRule="auto"/>
        <w:jc w:val="both"/>
        <w:rPr>
          <w:rStyle w:val="Seitenzahl"/>
          <w:sz w:val="22"/>
          <w:szCs w:val="22"/>
          <w:lang w:val="en-GB"/>
        </w:rPr>
      </w:pPr>
    </w:p>
    <w:p w14:paraId="506D4FAE" w14:textId="493CB7CE" w:rsidR="00E6633E" w:rsidRPr="005E05C2" w:rsidRDefault="00AE6982">
      <w:pPr>
        <w:spacing w:line="360" w:lineRule="auto"/>
        <w:jc w:val="both"/>
        <w:rPr>
          <w:sz w:val="22"/>
          <w:szCs w:val="22"/>
          <w:lang w:val="en-GB"/>
        </w:rPr>
      </w:pPr>
      <w:r w:rsidRPr="005E05C2">
        <w:rPr>
          <w:sz w:val="22"/>
          <w:szCs w:val="22"/>
          <w:lang w:val="en-GB"/>
        </w:rPr>
        <w:t xml:space="preserve">In the </w:t>
      </w:r>
      <w:r w:rsidR="00875E67">
        <w:rPr>
          <w:sz w:val="22"/>
          <w:szCs w:val="22"/>
          <w:lang w:val="en-GB"/>
        </w:rPr>
        <w:t>on-</w:t>
      </w:r>
      <w:r w:rsidRPr="005E05C2">
        <w:rPr>
          <w:sz w:val="22"/>
          <w:szCs w:val="22"/>
          <w:lang w:val="en-GB"/>
        </w:rPr>
        <w:t xml:space="preserve">trend matt colours </w:t>
      </w:r>
      <w:r w:rsidR="00875E67">
        <w:rPr>
          <w:sz w:val="22"/>
          <w:szCs w:val="22"/>
          <w:lang w:val="en-GB"/>
        </w:rPr>
        <w:t xml:space="preserve">of </w:t>
      </w:r>
      <w:r w:rsidRPr="005E05C2">
        <w:rPr>
          <w:sz w:val="22"/>
          <w:szCs w:val="22"/>
          <w:lang w:val="en-GB"/>
        </w:rPr>
        <w:t>Taupe, Anthracite, Petrol and Green, Smilla upgrades the plant</w:t>
      </w:r>
      <w:r w:rsidR="00875E67">
        <w:rPr>
          <w:sz w:val="22"/>
          <w:szCs w:val="22"/>
          <w:lang w:val="en-GB"/>
        </w:rPr>
        <w:t xml:space="preserve"> </w:t>
      </w:r>
      <w:r w:rsidRPr="005E05C2">
        <w:rPr>
          <w:sz w:val="22"/>
          <w:szCs w:val="22"/>
          <w:lang w:val="en-GB"/>
        </w:rPr>
        <w:t xml:space="preserve">care sphere with </w:t>
      </w:r>
      <w:r w:rsidR="00875E67">
        <w:rPr>
          <w:sz w:val="22"/>
          <w:szCs w:val="22"/>
          <w:lang w:val="en-GB"/>
        </w:rPr>
        <w:t xml:space="preserve">both </w:t>
      </w:r>
      <w:r w:rsidRPr="005E05C2">
        <w:rPr>
          <w:sz w:val="22"/>
          <w:szCs w:val="22"/>
          <w:lang w:val="en-GB"/>
        </w:rPr>
        <w:t>fashion and style</w:t>
      </w:r>
      <w:r w:rsidR="00875E67">
        <w:rPr>
          <w:sz w:val="22"/>
          <w:szCs w:val="22"/>
          <w:lang w:val="en-GB"/>
        </w:rPr>
        <w:t>.</w:t>
      </w:r>
      <w:r w:rsidR="00875E67" w:rsidRPr="005E05C2">
        <w:rPr>
          <w:sz w:val="22"/>
          <w:szCs w:val="22"/>
          <w:lang w:val="en-GB"/>
        </w:rPr>
        <w:t xml:space="preserve"> Beautiful to look at </w:t>
      </w:r>
      <w:r w:rsidR="00875E67">
        <w:rPr>
          <w:sz w:val="22"/>
          <w:szCs w:val="22"/>
          <w:lang w:val="en-GB"/>
        </w:rPr>
        <w:t>Smilla looks good enough to stay in your living room. The</w:t>
      </w:r>
      <w:r w:rsidRPr="005E05C2">
        <w:rPr>
          <w:sz w:val="22"/>
          <w:szCs w:val="22"/>
          <w:lang w:val="en-GB"/>
        </w:rPr>
        <w:t xml:space="preserve"> watering can features a design that will prevent any kind of water overflow. </w:t>
      </w:r>
      <w:r w:rsidR="00004C34">
        <w:rPr>
          <w:sz w:val="22"/>
          <w:szCs w:val="22"/>
          <w:lang w:val="en-GB"/>
        </w:rPr>
        <w:t xml:space="preserve">Its </w:t>
      </w:r>
      <w:r w:rsidRPr="005E05C2">
        <w:rPr>
          <w:sz w:val="22"/>
          <w:szCs w:val="22"/>
          <w:lang w:val="en-GB"/>
        </w:rPr>
        <w:t>ergonomic</w:t>
      </w:r>
      <w:r w:rsidR="00875E67">
        <w:rPr>
          <w:sz w:val="22"/>
          <w:szCs w:val="22"/>
          <w:lang w:val="en-GB"/>
        </w:rPr>
        <w:t xml:space="preserve"> form means</w:t>
      </w:r>
      <w:r w:rsidRPr="005E05C2">
        <w:rPr>
          <w:sz w:val="22"/>
          <w:szCs w:val="22"/>
          <w:lang w:val="en-GB"/>
        </w:rPr>
        <w:t xml:space="preserve"> plants </w:t>
      </w:r>
      <w:r w:rsidR="00875E67">
        <w:rPr>
          <w:sz w:val="22"/>
          <w:szCs w:val="22"/>
          <w:lang w:val="en-GB"/>
        </w:rPr>
        <w:t xml:space="preserve">are watered </w:t>
      </w:r>
      <w:r w:rsidRPr="005E05C2">
        <w:rPr>
          <w:sz w:val="22"/>
          <w:szCs w:val="22"/>
          <w:lang w:val="en-GB"/>
        </w:rPr>
        <w:t>precisely, be it indoors or on the balcony or patio. With the watering products made from recyclable plastics, taking care of plants becomes more attractive, even with a can filled to the brim.</w:t>
      </w:r>
    </w:p>
    <w:p w14:paraId="0C96A8D2" w14:textId="77777777" w:rsidR="00E6633E" w:rsidRPr="005E05C2" w:rsidRDefault="00E6633E">
      <w:pPr>
        <w:spacing w:line="360" w:lineRule="auto"/>
        <w:jc w:val="both"/>
        <w:rPr>
          <w:rStyle w:val="Seitenzahl"/>
          <w:sz w:val="22"/>
          <w:szCs w:val="22"/>
          <w:lang w:val="en-GB"/>
        </w:rPr>
      </w:pPr>
    </w:p>
    <w:p w14:paraId="0AD73544" w14:textId="0C3211E8" w:rsidR="00E6633E" w:rsidRPr="005E05C2" w:rsidRDefault="0032761F">
      <w:pPr>
        <w:spacing w:line="360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The w</w:t>
      </w:r>
      <w:r w:rsidRPr="005E05C2">
        <w:rPr>
          <w:sz w:val="22"/>
          <w:szCs w:val="22"/>
          <w:lang w:val="en-GB"/>
        </w:rPr>
        <w:t>ater</w:t>
      </w:r>
      <w:r>
        <w:rPr>
          <w:sz w:val="22"/>
          <w:szCs w:val="22"/>
          <w:lang w:val="en-GB"/>
        </w:rPr>
        <w:t>ing</w:t>
      </w:r>
      <w:r w:rsidRPr="005E05C2">
        <w:rPr>
          <w:sz w:val="22"/>
          <w:szCs w:val="22"/>
          <w:lang w:val="en-GB"/>
        </w:rPr>
        <w:t xml:space="preserve"> </w:t>
      </w:r>
      <w:r w:rsidR="00AE6982" w:rsidRPr="005E05C2">
        <w:rPr>
          <w:sz w:val="22"/>
          <w:szCs w:val="22"/>
          <w:lang w:val="en-GB"/>
        </w:rPr>
        <w:t>and spray can</w:t>
      </w:r>
      <w:r>
        <w:rPr>
          <w:sz w:val="22"/>
          <w:szCs w:val="22"/>
          <w:lang w:val="en-GB"/>
        </w:rPr>
        <w:t>s</w:t>
      </w:r>
      <w:r w:rsidR="00AE6982" w:rsidRPr="005E05C2">
        <w:rPr>
          <w:sz w:val="22"/>
          <w:szCs w:val="22"/>
          <w:lang w:val="en-GB"/>
        </w:rPr>
        <w:t xml:space="preserve"> are not just visually in line, they also </w:t>
      </w:r>
      <w:r w:rsidRPr="005E05C2">
        <w:rPr>
          <w:sz w:val="22"/>
          <w:szCs w:val="22"/>
          <w:lang w:val="en-GB"/>
        </w:rPr>
        <w:t>comple</w:t>
      </w:r>
      <w:r>
        <w:rPr>
          <w:sz w:val="22"/>
          <w:szCs w:val="22"/>
          <w:lang w:val="en-GB"/>
        </w:rPr>
        <w:t>ment</w:t>
      </w:r>
      <w:r w:rsidRPr="005E05C2">
        <w:rPr>
          <w:sz w:val="22"/>
          <w:szCs w:val="22"/>
          <w:lang w:val="en-GB"/>
        </w:rPr>
        <w:t xml:space="preserve"> </w:t>
      </w:r>
      <w:r w:rsidR="00AE6982" w:rsidRPr="005E05C2">
        <w:rPr>
          <w:sz w:val="22"/>
          <w:szCs w:val="22"/>
          <w:lang w:val="en-GB"/>
        </w:rPr>
        <w:t xml:space="preserve">each other when it comes to plant care. For </w:t>
      </w:r>
      <w:r>
        <w:rPr>
          <w:sz w:val="22"/>
          <w:szCs w:val="22"/>
          <w:lang w:val="en-GB"/>
        </w:rPr>
        <w:t xml:space="preserve">a </w:t>
      </w:r>
      <w:r w:rsidR="00AE6982" w:rsidRPr="005E05C2">
        <w:rPr>
          <w:sz w:val="22"/>
          <w:szCs w:val="22"/>
          <w:lang w:val="en-GB"/>
        </w:rPr>
        <w:t>fine</w:t>
      </w:r>
      <w:r>
        <w:rPr>
          <w:sz w:val="22"/>
          <w:szCs w:val="22"/>
          <w:lang w:val="en-GB"/>
        </w:rPr>
        <w:t>ly</w:t>
      </w:r>
      <w:r w:rsidR="00AE6982" w:rsidRPr="005E05C2">
        <w:rPr>
          <w:sz w:val="22"/>
          <w:szCs w:val="22"/>
          <w:lang w:val="en-GB"/>
        </w:rPr>
        <w:t xml:space="preserve"> </w:t>
      </w:r>
      <w:r w:rsidRPr="005E05C2">
        <w:rPr>
          <w:sz w:val="22"/>
          <w:szCs w:val="22"/>
          <w:lang w:val="en-GB"/>
        </w:rPr>
        <w:t>tun</w:t>
      </w:r>
      <w:r>
        <w:rPr>
          <w:sz w:val="22"/>
          <w:szCs w:val="22"/>
          <w:lang w:val="en-GB"/>
        </w:rPr>
        <w:t>ed result</w:t>
      </w:r>
      <w:r w:rsidR="00AE6982" w:rsidRPr="005E05C2">
        <w:rPr>
          <w:sz w:val="22"/>
          <w:szCs w:val="22"/>
          <w:lang w:val="en-GB"/>
        </w:rPr>
        <w:t xml:space="preserve">, choose the spray can: </w:t>
      </w:r>
      <w:r>
        <w:rPr>
          <w:sz w:val="22"/>
          <w:szCs w:val="22"/>
          <w:lang w:val="en-GB"/>
        </w:rPr>
        <w:t>g</w:t>
      </w:r>
      <w:r w:rsidRPr="005E05C2">
        <w:rPr>
          <w:sz w:val="22"/>
          <w:szCs w:val="22"/>
          <w:lang w:val="en-GB"/>
        </w:rPr>
        <w:t>rip</w:t>
      </w:r>
      <w:r w:rsidR="00AE6982" w:rsidRPr="005E05C2">
        <w:rPr>
          <w:sz w:val="22"/>
          <w:szCs w:val="22"/>
          <w:lang w:val="en-GB"/>
        </w:rPr>
        <w:t xml:space="preserve">, squeeze slightly and feed the green </w:t>
      </w:r>
      <w:r w:rsidR="007935CD">
        <w:rPr>
          <w:sz w:val="22"/>
          <w:szCs w:val="22"/>
          <w:lang w:val="en-GB"/>
        </w:rPr>
        <w:t>treasures</w:t>
      </w:r>
      <w:r w:rsidR="007935CD" w:rsidRPr="005E05C2">
        <w:rPr>
          <w:sz w:val="22"/>
          <w:szCs w:val="22"/>
          <w:lang w:val="en-GB"/>
        </w:rPr>
        <w:t xml:space="preserve"> </w:t>
      </w:r>
      <w:r w:rsidR="00AE6982" w:rsidRPr="005E05C2">
        <w:rPr>
          <w:sz w:val="22"/>
          <w:szCs w:val="22"/>
          <w:lang w:val="en-GB"/>
        </w:rPr>
        <w:t>some soothing mist. Used regularly, orchids</w:t>
      </w:r>
      <w:r>
        <w:rPr>
          <w:sz w:val="22"/>
          <w:szCs w:val="22"/>
          <w:lang w:val="en-GB"/>
        </w:rPr>
        <w:t>,</w:t>
      </w:r>
      <w:r w:rsidR="00AE6982" w:rsidRPr="005E05C2">
        <w:rPr>
          <w:sz w:val="22"/>
          <w:szCs w:val="22"/>
          <w:lang w:val="en-GB"/>
        </w:rPr>
        <w:t xml:space="preserve"> indoor ferns and figs keep their lush green for a long time.</w:t>
      </w:r>
    </w:p>
    <w:p w14:paraId="7D233549" w14:textId="77777777" w:rsidR="00E6633E" w:rsidRPr="005E05C2" w:rsidRDefault="00E6633E">
      <w:pPr>
        <w:spacing w:line="360" w:lineRule="auto"/>
        <w:jc w:val="both"/>
        <w:rPr>
          <w:sz w:val="22"/>
          <w:szCs w:val="22"/>
          <w:lang w:val="en-GB"/>
        </w:rPr>
      </w:pPr>
    </w:p>
    <w:p w14:paraId="4AC02B94" w14:textId="3F05A2A0" w:rsidR="00E6633E" w:rsidRPr="005E05C2" w:rsidRDefault="00AE6982">
      <w:pPr>
        <w:spacing w:line="360" w:lineRule="auto"/>
        <w:jc w:val="both"/>
        <w:rPr>
          <w:sz w:val="22"/>
          <w:szCs w:val="22"/>
          <w:lang w:val="en-GB"/>
        </w:rPr>
      </w:pPr>
      <w:r w:rsidRPr="005E05C2">
        <w:rPr>
          <w:sz w:val="22"/>
          <w:szCs w:val="22"/>
          <w:lang w:val="en-GB"/>
        </w:rPr>
        <w:t xml:space="preserve">With its smart design, Smilla always </w:t>
      </w:r>
      <w:r w:rsidR="0032761F">
        <w:rPr>
          <w:sz w:val="22"/>
          <w:szCs w:val="22"/>
          <w:lang w:val="en-GB"/>
        </w:rPr>
        <w:t>catches the</w:t>
      </w:r>
      <w:r w:rsidRPr="005E05C2">
        <w:rPr>
          <w:sz w:val="22"/>
          <w:szCs w:val="22"/>
          <w:lang w:val="en-GB"/>
        </w:rPr>
        <w:t xml:space="preserve"> eye - a winking reminder to water and spray. </w:t>
      </w:r>
    </w:p>
    <w:p w14:paraId="4954A28F" w14:textId="77777777" w:rsidR="00E6633E" w:rsidRPr="005E05C2" w:rsidRDefault="00E6633E">
      <w:pPr>
        <w:spacing w:line="360" w:lineRule="auto"/>
        <w:jc w:val="both"/>
        <w:rPr>
          <w:rStyle w:val="Seitenzahl"/>
          <w:lang w:val="en-GB"/>
        </w:rPr>
      </w:pPr>
    </w:p>
    <w:tbl>
      <w:tblPr>
        <w:tblStyle w:val="TableNormal1"/>
        <w:tblW w:w="446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63"/>
      </w:tblGrid>
      <w:tr w:rsidR="005E05C2" w14:paraId="4AA5A9AE" w14:textId="77777777" w:rsidTr="005E05C2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D20F7" w14:textId="77777777" w:rsidR="005E05C2" w:rsidRDefault="005E05C2">
            <w:pPr>
              <w:jc w:val="both"/>
            </w:pPr>
            <w:r>
              <w:rPr>
                <w:sz w:val="18"/>
                <w:szCs w:val="18"/>
              </w:rPr>
              <w:t>Available Sizes:</w:t>
            </w:r>
          </w:p>
        </w:tc>
      </w:tr>
      <w:tr w:rsidR="005E05C2" w:rsidRPr="00B04658" w14:paraId="152888D3" w14:textId="77777777" w:rsidTr="005E05C2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B4277" w14:textId="77777777" w:rsidR="005E05C2" w:rsidRPr="005E05C2" w:rsidRDefault="005E05C2">
            <w:pPr>
              <w:jc w:val="both"/>
              <w:rPr>
                <w:lang w:val="en-GB"/>
              </w:rPr>
            </w:pPr>
            <w:r w:rsidRPr="005E05C2">
              <w:rPr>
                <w:sz w:val="18"/>
                <w:szCs w:val="18"/>
                <w:lang w:val="en-GB"/>
              </w:rPr>
              <w:t>Smilla 1,6 l, 3 l and 5 l</w:t>
            </w:r>
          </w:p>
        </w:tc>
      </w:tr>
      <w:tr w:rsidR="005E05C2" w14:paraId="5FB81A80" w14:textId="77777777" w:rsidTr="005E05C2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5D3AE" w14:textId="77777777" w:rsidR="005E05C2" w:rsidRDefault="005E05C2">
            <w:pPr>
              <w:jc w:val="both"/>
            </w:pPr>
            <w:r>
              <w:rPr>
                <w:sz w:val="18"/>
                <w:szCs w:val="18"/>
              </w:rPr>
              <w:t>Spray can Smilla: 0,7 l</w:t>
            </w:r>
          </w:p>
        </w:tc>
      </w:tr>
    </w:tbl>
    <w:p w14:paraId="34DD7B64" w14:textId="77777777" w:rsidR="00E6633E" w:rsidRDefault="00E6633E">
      <w:pPr>
        <w:widowControl w:val="0"/>
        <w:jc w:val="both"/>
        <w:rPr>
          <w:rStyle w:val="Seitenzahl"/>
          <w:sz w:val="22"/>
          <w:szCs w:val="22"/>
        </w:rPr>
      </w:pPr>
    </w:p>
    <w:p w14:paraId="2FD36B78" w14:textId="77777777" w:rsidR="00E6633E" w:rsidRDefault="00E6633E"/>
    <w:p w14:paraId="5CCEA0A6" w14:textId="77777777" w:rsidR="00E6633E" w:rsidRDefault="00E6633E"/>
    <w:p w14:paraId="7DF5FA22" w14:textId="77777777" w:rsidR="00E6633E" w:rsidRDefault="00E6633E"/>
    <w:p w14:paraId="69FAF68E" w14:textId="1DCEF501" w:rsidR="00E6633E" w:rsidRPr="005E05C2" w:rsidRDefault="00E6633E">
      <w:pPr>
        <w:pStyle w:val="NurText"/>
        <w:jc w:val="both"/>
        <w:rPr>
          <w:lang w:val="en-GB"/>
        </w:rPr>
      </w:pPr>
    </w:p>
    <w:sectPr w:rsidR="00E6633E" w:rsidRPr="005E05C2">
      <w:headerReference w:type="default" r:id="rId6"/>
      <w:footerReference w:type="default" r:id="rId7"/>
      <w:pgSz w:w="11900" w:h="16840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ED82C" w14:textId="77777777" w:rsidR="00FA7754" w:rsidRDefault="00FA7754">
      <w:r>
        <w:separator/>
      </w:r>
    </w:p>
  </w:endnote>
  <w:endnote w:type="continuationSeparator" w:id="0">
    <w:p w14:paraId="6D126631" w14:textId="77777777" w:rsidR="00FA7754" w:rsidRDefault="00FA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036B" w14:textId="77777777" w:rsidR="00875E67" w:rsidRDefault="00875E67">
    <w:pPr>
      <w:pStyle w:val="Fuzeile"/>
      <w:tabs>
        <w:tab w:val="clear" w:pos="9072"/>
        <w:tab w:val="right" w:pos="8761"/>
      </w:tabs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7935CD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  <w:r>
      <w:rPr>
        <w:sz w:val="22"/>
        <w:szCs w:val="22"/>
      </w:rPr>
      <w:t>/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NUMPAGES </w:instrText>
    </w:r>
    <w:r>
      <w:rPr>
        <w:sz w:val="22"/>
        <w:szCs w:val="22"/>
      </w:rPr>
      <w:fldChar w:fldCharType="separate"/>
    </w:r>
    <w:r w:rsidR="007935CD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</w:p>
  <w:p w14:paraId="3346EB53" w14:textId="77777777" w:rsidR="00875E67" w:rsidRDefault="00875E67">
    <w:pPr>
      <w:pStyle w:val="Fuzeile"/>
      <w:tabs>
        <w:tab w:val="clear" w:pos="9072"/>
        <w:tab w:val="right" w:pos="8761"/>
      </w:tabs>
      <w:jc w:val="right"/>
      <w:rPr>
        <w:rStyle w:val="Seitenzahl"/>
        <w:sz w:val="16"/>
        <w:szCs w:val="16"/>
      </w:rPr>
    </w:pPr>
  </w:p>
  <w:p w14:paraId="42BEA59F" w14:textId="77777777" w:rsidR="00875E67" w:rsidRDefault="00875E67">
    <w:pPr>
      <w:pStyle w:val="Fuzeile"/>
      <w:tabs>
        <w:tab w:val="clear" w:pos="9072"/>
        <w:tab w:val="right" w:pos="8761"/>
      </w:tabs>
    </w:pPr>
  </w:p>
  <w:p w14:paraId="26E48FC4" w14:textId="77777777" w:rsidR="00875E67" w:rsidRDefault="00875E67">
    <w:pPr>
      <w:pStyle w:val="Fuzeile"/>
      <w:tabs>
        <w:tab w:val="clear" w:pos="9072"/>
        <w:tab w:val="right" w:pos="876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96D2B" w14:textId="77777777" w:rsidR="00FA7754" w:rsidRDefault="00FA7754">
      <w:r>
        <w:separator/>
      </w:r>
    </w:p>
  </w:footnote>
  <w:footnote w:type="continuationSeparator" w:id="0">
    <w:p w14:paraId="7FEC039C" w14:textId="77777777" w:rsidR="00FA7754" w:rsidRDefault="00FA7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82D4" w14:textId="77777777" w:rsidR="00875E67" w:rsidRDefault="00875E67">
    <w:pPr>
      <w:pStyle w:val="Kopfzeile"/>
      <w:tabs>
        <w:tab w:val="clear" w:pos="9072"/>
        <w:tab w:val="right" w:pos="8761"/>
      </w:tabs>
    </w:pPr>
    <w:r>
      <w:rPr>
        <w:noProof/>
        <w:lang w:val="en-US" w:eastAsia="en-US"/>
      </w:rPr>
      <w:drawing>
        <wp:anchor distT="152400" distB="152400" distL="152400" distR="152400" simplePos="0" relativeHeight="251658240" behindDoc="1" locked="0" layoutInCell="1" allowOverlap="1" wp14:anchorId="18749C77" wp14:editId="4CA32D5D">
          <wp:simplePos x="0" y="0"/>
          <wp:positionH relativeFrom="page">
            <wp:posOffset>730663</wp:posOffset>
          </wp:positionH>
          <wp:positionV relativeFrom="page">
            <wp:posOffset>298450</wp:posOffset>
          </wp:positionV>
          <wp:extent cx="6230621" cy="972820"/>
          <wp:effectExtent l="0" t="0" r="0" b="0"/>
          <wp:wrapNone/>
          <wp:docPr id="1073741825" name="officeArt object" descr="F:\Scheurich\Logos\Briefbogen 2018\Scheurich_Pressebogen_2018_A4_Kopczeil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:\Scheurich\Logos\Briefbogen 2018\Scheurich_Pressebogen_2018_A4_Kopczeile.png" descr="F:\Scheurich\Logos\Briefbogen 2018\Scheurich_Pressebogen_2018_A4_Kopczeil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0621" cy="9728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152400" distB="152400" distL="152400" distR="152400" simplePos="0" relativeHeight="251659264" behindDoc="1" locked="0" layoutInCell="1" allowOverlap="1" wp14:anchorId="2B10221A" wp14:editId="24F906B4">
          <wp:simplePos x="0" y="0"/>
          <wp:positionH relativeFrom="page">
            <wp:posOffset>827405</wp:posOffset>
          </wp:positionH>
          <wp:positionV relativeFrom="page">
            <wp:posOffset>10662284</wp:posOffset>
          </wp:positionV>
          <wp:extent cx="6106796" cy="739141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06796" cy="739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2A18B99C" w14:textId="77777777" w:rsidR="00875E67" w:rsidRDefault="00875E67">
    <w:pPr>
      <w:pStyle w:val="Kopfzeile"/>
      <w:tabs>
        <w:tab w:val="clear" w:pos="9072"/>
        <w:tab w:val="right" w:pos="876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33E"/>
    <w:rsid w:val="00004C34"/>
    <w:rsid w:val="0032761F"/>
    <w:rsid w:val="005E05C2"/>
    <w:rsid w:val="007935CD"/>
    <w:rsid w:val="00875E67"/>
    <w:rsid w:val="009852C0"/>
    <w:rsid w:val="00AE6982"/>
    <w:rsid w:val="00B04658"/>
    <w:rsid w:val="00B10EDE"/>
    <w:rsid w:val="00E6633E"/>
    <w:rsid w:val="00FA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4B74E"/>
  <w15:docId w15:val="{DFA9BAA1-1EBB-4F6B-924C-54CBBA81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 Unicode MS"/>
      <w:color w:val="000000"/>
      <w:u w:color="000000"/>
    </w:rPr>
  </w:style>
  <w:style w:type="paragraph" w:styleId="berschrift1">
    <w:name w:val="heading 1"/>
    <w:next w:val="Standard"/>
    <w:uiPriority w:val="9"/>
    <w:qFormat/>
    <w:pPr>
      <w:keepNext/>
      <w:outlineLvl w:val="0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berschrift2">
    <w:name w:val="heading 2"/>
    <w:next w:val="Standard"/>
    <w:uiPriority w:val="9"/>
    <w:unhideWhenUsed/>
    <w:qFormat/>
    <w:pPr>
      <w:keepNext/>
      <w:outlineLvl w:val="1"/>
    </w:pPr>
    <w:rPr>
      <w:rFonts w:ascii="Arial" w:hAnsi="Arial" w:cs="Arial Unicode MS"/>
      <w:color w:val="000000"/>
      <w:sz w:val="36"/>
      <w:szCs w:val="36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</w:rPr>
  </w:style>
  <w:style w:type="character" w:styleId="Seitenzahl">
    <w:name w:val="page number"/>
  </w:style>
  <w:style w:type="paragraph" w:styleId="NurText">
    <w:name w:val="Plain Text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5E67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5E67"/>
    <w:rPr>
      <w:rFonts w:ascii="Lucida Grande" w:hAnsi="Lucida Grande" w:cs="Arial Unicode MS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Christiene Hock</cp:lastModifiedBy>
  <cp:revision>3</cp:revision>
  <dcterms:created xsi:type="dcterms:W3CDTF">2021-04-21T11:53:00Z</dcterms:created>
  <dcterms:modified xsi:type="dcterms:W3CDTF">2021-04-22T06:50:00Z</dcterms:modified>
</cp:coreProperties>
</file>