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5" w:rsidRDefault="00E429E3" w:rsidP="00457605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Gewusst wie</w:t>
      </w:r>
    </w:p>
    <w:p w:rsidR="00457605" w:rsidRPr="0033339F" w:rsidRDefault="00457605" w:rsidP="00457605">
      <w:pPr>
        <w:rPr>
          <w:sz w:val="22"/>
          <w:szCs w:val="22"/>
        </w:rPr>
      </w:pPr>
    </w:p>
    <w:p w:rsidR="00457605" w:rsidRDefault="00457605" w:rsidP="00457605">
      <w:pPr>
        <w:pStyle w:val="berschrift2"/>
        <w:rPr>
          <w:b/>
        </w:rPr>
      </w:pPr>
      <w:r>
        <w:rPr>
          <w:b/>
        </w:rPr>
        <w:t xml:space="preserve">Material Mix von </w:t>
      </w:r>
      <w:proofErr w:type="spellStart"/>
      <w:r>
        <w:rPr>
          <w:b/>
        </w:rPr>
        <w:t>Scheurich</w:t>
      </w:r>
      <w:proofErr w:type="spellEnd"/>
    </w:p>
    <w:p w:rsidR="00457605" w:rsidRPr="00E57EFC" w:rsidRDefault="00457605" w:rsidP="00457605">
      <w:pPr>
        <w:spacing w:line="360" w:lineRule="auto"/>
        <w:jc w:val="both"/>
        <w:rPr>
          <w:sz w:val="22"/>
          <w:szCs w:val="22"/>
        </w:rPr>
      </w:pP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828_Juta_Palma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Jetzt wird natürlich kombiniert. Palma, </w:t>
      </w:r>
      <w:proofErr w:type="spellStart"/>
      <w:r>
        <w:rPr>
          <w:sz w:val="22"/>
          <w:szCs w:val="22"/>
        </w:rPr>
        <w:t>Legno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Juta</w:t>
      </w:r>
      <w:proofErr w:type="spellEnd"/>
      <w:r>
        <w:rPr>
          <w:sz w:val="22"/>
          <w:szCs w:val="22"/>
        </w:rPr>
        <w:t xml:space="preserve"> bringen </w:t>
      </w:r>
      <w:r w:rsidRPr="009435A2">
        <w:rPr>
          <w:sz w:val="22"/>
          <w:szCs w:val="22"/>
        </w:rPr>
        <w:t>zusammen</w:t>
      </w:r>
      <w:r>
        <w:rPr>
          <w:sz w:val="22"/>
          <w:szCs w:val="22"/>
        </w:rPr>
        <w:t xml:space="preserve">, was diese Saison </w:t>
      </w:r>
      <w:r w:rsidRPr="009435A2">
        <w:rPr>
          <w:sz w:val="22"/>
          <w:szCs w:val="22"/>
        </w:rPr>
        <w:t>zusammen</w:t>
      </w:r>
      <w:r>
        <w:rPr>
          <w:sz w:val="22"/>
          <w:szCs w:val="22"/>
        </w:rPr>
        <w:t xml:space="preserve"> gehört – Holz, Leinen und Geflochtenes. Die drei Übertöpfe setzen auf aufregende Oberflächen und lassen dabei nur eine Frage offen: Ist das echt? </w:t>
      </w: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</w:p>
    <w:p w:rsidR="00457605" w:rsidRDefault="009C5844" w:rsidP="004576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sind vor allem echt schön! </w:t>
      </w:r>
      <w:r w:rsidR="00457605">
        <w:rPr>
          <w:sz w:val="22"/>
          <w:szCs w:val="22"/>
        </w:rPr>
        <w:t xml:space="preserve">Die tolle Haptik von Palma, </w:t>
      </w:r>
      <w:proofErr w:type="spellStart"/>
      <w:r w:rsidR="00457605">
        <w:rPr>
          <w:sz w:val="22"/>
          <w:szCs w:val="22"/>
        </w:rPr>
        <w:t>Legno</w:t>
      </w:r>
      <w:proofErr w:type="spellEnd"/>
      <w:r w:rsidR="00457605">
        <w:rPr>
          <w:sz w:val="22"/>
          <w:szCs w:val="22"/>
        </w:rPr>
        <w:t xml:space="preserve"> und </w:t>
      </w:r>
      <w:proofErr w:type="spellStart"/>
      <w:r w:rsidR="00457605">
        <w:rPr>
          <w:sz w:val="22"/>
          <w:szCs w:val="22"/>
        </w:rPr>
        <w:t>Juta</w:t>
      </w:r>
      <w:proofErr w:type="spellEnd"/>
      <w:r w:rsidR="00457605">
        <w:rPr>
          <w:sz w:val="22"/>
          <w:szCs w:val="22"/>
        </w:rPr>
        <w:t xml:space="preserve"> verstärkt </w:t>
      </w:r>
      <w:r>
        <w:rPr>
          <w:sz w:val="22"/>
          <w:szCs w:val="22"/>
        </w:rPr>
        <w:t>die realistische Anmutung</w:t>
      </w:r>
      <w:r w:rsidR="00CB7730">
        <w:rPr>
          <w:sz w:val="22"/>
          <w:szCs w:val="22"/>
        </w:rPr>
        <w:t>. C</w:t>
      </w:r>
      <w:r w:rsidR="00457605">
        <w:rPr>
          <w:sz w:val="22"/>
          <w:szCs w:val="22"/>
        </w:rPr>
        <w:t>haraktervoll, faszi</w:t>
      </w:r>
      <w:r w:rsidR="00CB7730">
        <w:rPr>
          <w:sz w:val="22"/>
          <w:szCs w:val="22"/>
        </w:rPr>
        <w:softHyphen/>
      </w:r>
      <w:r w:rsidR="00457605">
        <w:rPr>
          <w:sz w:val="22"/>
          <w:szCs w:val="22"/>
        </w:rPr>
        <w:t>nierend und im angesagten N</w:t>
      </w:r>
      <w:r w:rsidR="00BC5266">
        <w:rPr>
          <w:sz w:val="22"/>
          <w:szCs w:val="22"/>
        </w:rPr>
        <w:t>atur</w:t>
      </w:r>
      <w:r w:rsidR="00457605">
        <w:rPr>
          <w:sz w:val="22"/>
          <w:szCs w:val="22"/>
        </w:rPr>
        <w:t xml:space="preserve">ton präsentiert </w:t>
      </w:r>
      <w:proofErr w:type="spellStart"/>
      <w:r w:rsidR="00457605">
        <w:rPr>
          <w:sz w:val="22"/>
          <w:szCs w:val="22"/>
        </w:rPr>
        <w:t>Scheurich</w:t>
      </w:r>
      <w:proofErr w:type="spellEnd"/>
      <w:r w:rsidR="00457605">
        <w:rPr>
          <w:sz w:val="22"/>
          <w:szCs w:val="22"/>
        </w:rPr>
        <w:t xml:space="preserve"> die Serie Material Mix und überzeugt dabei einmal mehr mit der modernen Produktionstechnik Polyprint. In Verbindung mit der feinen Rillen-Optik kommen die matten Dekore optimal zur Geltung.</w:t>
      </w: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Scheurich</w:t>
      </w:r>
      <w:proofErr w:type="spellEnd"/>
      <w:r>
        <w:rPr>
          <w:sz w:val="22"/>
          <w:szCs w:val="22"/>
        </w:rPr>
        <w:t xml:space="preserve"> dekoriert dazu im Barista-Style: </w:t>
      </w:r>
      <w:proofErr w:type="spellStart"/>
      <w:r>
        <w:rPr>
          <w:sz w:val="22"/>
          <w:szCs w:val="22"/>
        </w:rPr>
        <w:t>Juta</w:t>
      </w:r>
      <w:proofErr w:type="spellEnd"/>
      <w:r>
        <w:rPr>
          <w:sz w:val="22"/>
          <w:szCs w:val="22"/>
        </w:rPr>
        <w:t xml:space="preserve"> </w:t>
      </w:r>
      <w:r w:rsidR="00BC5266">
        <w:rPr>
          <w:sz w:val="22"/>
          <w:szCs w:val="22"/>
        </w:rPr>
        <w:t xml:space="preserve">mit dem authentischen Leinendekor „Café do Brasil“ </w:t>
      </w:r>
      <w:r>
        <w:rPr>
          <w:sz w:val="22"/>
          <w:szCs w:val="22"/>
        </w:rPr>
        <w:t>wird mit einem Kaffeestrauch (</w:t>
      </w:r>
      <w:proofErr w:type="spellStart"/>
      <w:r>
        <w:rPr>
          <w:sz w:val="22"/>
          <w:szCs w:val="22"/>
        </w:rPr>
        <w:t>Coffea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arabica</w:t>
      </w:r>
      <w:proofErr w:type="spellEnd"/>
      <w:r>
        <w:rPr>
          <w:sz w:val="22"/>
          <w:szCs w:val="22"/>
        </w:rPr>
        <w:t xml:space="preserve">) bestückt und mit den anderen Übertöpfen im Wohn-Ess-Bereich neben den Accessoires für den Kaffee-Genuss platziert. </w:t>
      </w:r>
      <w:r w:rsidR="00BC5266">
        <w:rPr>
          <w:sz w:val="22"/>
          <w:szCs w:val="22"/>
        </w:rPr>
        <w:t xml:space="preserve">Das Flechtmuster von </w:t>
      </w:r>
      <w:r>
        <w:rPr>
          <w:sz w:val="22"/>
          <w:szCs w:val="22"/>
        </w:rPr>
        <w:t xml:space="preserve">Palma wirkt mit einer Australischen Kastanie </w:t>
      </w:r>
      <w:r w:rsidRPr="00983B35">
        <w:rPr>
          <w:sz w:val="22"/>
          <w:szCs w:val="22"/>
        </w:rPr>
        <w:t>(</w:t>
      </w:r>
      <w:proofErr w:type="spellStart"/>
      <w:r w:rsidRPr="00983B35">
        <w:rPr>
          <w:sz w:val="22"/>
          <w:szCs w:val="22"/>
        </w:rPr>
        <w:t>Castanospermum</w:t>
      </w:r>
      <w:proofErr w:type="spellEnd"/>
      <w:r w:rsidRPr="00983B3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35A2">
        <w:rPr>
          <w:sz w:val="22"/>
          <w:szCs w:val="22"/>
        </w:rPr>
        <w:t>besonders</w:t>
      </w:r>
      <w:r>
        <w:rPr>
          <w:sz w:val="22"/>
          <w:szCs w:val="22"/>
        </w:rPr>
        <w:t xml:space="preserve"> stimmig.</w:t>
      </w: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Wer Naturmaterialien </w:t>
      </w:r>
      <w:r w:rsidRPr="0036260F">
        <w:rPr>
          <w:sz w:val="22"/>
          <w:szCs w:val="22"/>
        </w:rPr>
        <w:t>liebt</w:t>
      </w:r>
      <w:r>
        <w:rPr>
          <w:sz w:val="22"/>
          <w:szCs w:val="22"/>
        </w:rPr>
        <w:t xml:space="preserve">, kommt an </w:t>
      </w:r>
      <w:r w:rsidR="00E429E3">
        <w:rPr>
          <w:sz w:val="22"/>
          <w:szCs w:val="22"/>
        </w:rPr>
        <w:t>den neuen Übertöpfen</w:t>
      </w:r>
      <w:r>
        <w:rPr>
          <w:sz w:val="22"/>
          <w:szCs w:val="22"/>
        </w:rPr>
        <w:t xml:space="preserve"> nicht vorbei, um den Urban </w:t>
      </w:r>
      <w:proofErr w:type="spellStart"/>
      <w:r>
        <w:rPr>
          <w:sz w:val="22"/>
          <w:szCs w:val="22"/>
        </w:rPr>
        <w:t>Jungle</w:t>
      </w:r>
      <w:proofErr w:type="spellEnd"/>
      <w:r>
        <w:rPr>
          <w:sz w:val="22"/>
          <w:szCs w:val="22"/>
        </w:rPr>
        <w:t xml:space="preserve"> noch wohnlicher zu gestalten. </w:t>
      </w:r>
      <w:proofErr w:type="spellStart"/>
      <w:r>
        <w:rPr>
          <w:sz w:val="22"/>
          <w:szCs w:val="22"/>
        </w:rPr>
        <w:t>Legno</w:t>
      </w:r>
      <w:proofErr w:type="spellEnd"/>
      <w:r>
        <w:rPr>
          <w:sz w:val="22"/>
          <w:szCs w:val="22"/>
        </w:rPr>
        <w:t xml:space="preserve"> </w:t>
      </w:r>
      <w:r w:rsidR="00E429E3">
        <w:rPr>
          <w:sz w:val="22"/>
          <w:szCs w:val="22"/>
        </w:rPr>
        <w:t xml:space="preserve">passt </w:t>
      </w:r>
      <w:r>
        <w:rPr>
          <w:sz w:val="22"/>
          <w:szCs w:val="22"/>
        </w:rPr>
        <w:t>mit seiner Holzstruktur perfekt ins Bücherregal – aber auch der eigenen Fantasie sind hier keine Grenzen gesetzt.</w:t>
      </w: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</w:p>
    <w:p w:rsidR="00457605" w:rsidRDefault="00457605" w:rsidP="004576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drei Übertöpfe sind Made in Germany und 100 % wasserdicht. 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457605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457605">
        <w:tc>
          <w:tcPr>
            <w:tcW w:w="4463" w:type="dxa"/>
          </w:tcPr>
          <w:p w:rsidR="004E5530" w:rsidRPr="00E57EFC" w:rsidRDefault="00457605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:rsidR="004E5530" w:rsidRPr="00E57EFC" w:rsidRDefault="00457605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€ 4,99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7C3096" w:rsidRDefault="007C3096"/>
    <w:p w:rsidR="007C3096" w:rsidRDefault="007C3096"/>
    <w:p w:rsidR="007C3096" w:rsidRDefault="007C3096"/>
    <w:p w:rsidR="007C3096" w:rsidRDefault="007C3096"/>
    <w:p w:rsidR="007C3096" w:rsidRDefault="007C3096"/>
    <w:p w:rsidR="007C3096" w:rsidRDefault="007C3096"/>
    <w:p w:rsidR="007C3096" w:rsidRDefault="007C3096"/>
    <w:p w:rsidR="007C3096" w:rsidRDefault="007C3096"/>
    <w:p w:rsidR="007C3096" w:rsidRDefault="007C3096">
      <w:bookmarkStart w:id="0" w:name="_GoBack"/>
      <w:bookmarkEnd w:id="0"/>
    </w:p>
    <w:p w:rsidR="005A6173" w:rsidRDefault="005A6173"/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7C309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7C309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457605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3118E3"/>
    <w:rsid w:val="0033339F"/>
    <w:rsid w:val="00353BDC"/>
    <w:rsid w:val="003E7ACB"/>
    <w:rsid w:val="00416C76"/>
    <w:rsid w:val="004462A1"/>
    <w:rsid w:val="00457605"/>
    <w:rsid w:val="00481DD6"/>
    <w:rsid w:val="004D00AF"/>
    <w:rsid w:val="004E5530"/>
    <w:rsid w:val="004E5BF4"/>
    <w:rsid w:val="005A6173"/>
    <w:rsid w:val="005F7294"/>
    <w:rsid w:val="00603B2C"/>
    <w:rsid w:val="007C3096"/>
    <w:rsid w:val="007C3DF8"/>
    <w:rsid w:val="007F25F9"/>
    <w:rsid w:val="008529B0"/>
    <w:rsid w:val="00872642"/>
    <w:rsid w:val="009C5844"/>
    <w:rsid w:val="00A31745"/>
    <w:rsid w:val="00B778F4"/>
    <w:rsid w:val="00BC5266"/>
    <w:rsid w:val="00CB7730"/>
    <w:rsid w:val="00E429E3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76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760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7605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2021-10-19T06:33:00Z</cp:lastPrinted>
  <dcterms:created xsi:type="dcterms:W3CDTF">2021-10-19T06:32:00Z</dcterms:created>
  <dcterms:modified xsi:type="dcterms:W3CDTF">2021-10-19T12:48:00Z</dcterms:modified>
</cp:coreProperties>
</file>