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26B698AD" w:rsidR="00DC29DA" w:rsidRDefault="002B5101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Trendige </w:t>
      </w:r>
      <w:proofErr w:type="spellStart"/>
      <w:r w:rsidR="009C4CA7">
        <w:rPr>
          <w:sz w:val="22"/>
          <w:szCs w:val="22"/>
        </w:rPr>
        <w:t>One</w:t>
      </w:r>
      <w:proofErr w:type="spellEnd"/>
      <w:r w:rsidR="009C4CA7">
        <w:rPr>
          <w:sz w:val="22"/>
          <w:szCs w:val="22"/>
        </w:rPr>
        <w:t xml:space="preserve"> Line Art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0DE62772" w:rsidR="00DC29DA" w:rsidRDefault="009C4CA7" w:rsidP="00DC29DA">
      <w:pPr>
        <w:pStyle w:val="berschrift2"/>
        <w:rPr>
          <w:b/>
        </w:rPr>
      </w:pPr>
      <w:proofErr w:type="spellStart"/>
      <w:r>
        <w:rPr>
          <w:b/>
        </w:rPr>
        <w:t>With</w:t>
      </w:r>
      <w:proofErr w:type="spellEnd"/>
      <w:r>
        <w:rPr>
          <w:b/>
        </w:rPr>
        <w:t xml:space="preserve"> Love &amp; Green Love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25BF36BB" w14:textId="3982B220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08019E" wp14:editId="18577144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6072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808_WithLove_GreenLove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0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szCs w:val="22"/>
        </w:rPr>
        <w:t xml:space="preserve">So sieht Liebe aus! Die neuen Scheurich-Übertöpfe With Love &amp; Green Love im </w:t>
      </w:r>
      <w:r w:rsidR="002B5101">
        <w:rPr>
          <w:rFonts w:cs="Arial"/>
          <w:noProof/>
          <w:sz w:val="22"/>
          <w:szCs w:val="22"/>
        </w:rPr>
        <w:t>angesagten</w:t>
      </w:r>
      <w:r>
        <w:rPr>
          <w:rFonts w:cs="Arial"/>
          <w:noProof/>
          <w:sz w:val="22"/>
          <w:szCs w:val="22"/>
        </w:rPr>
        <w:t xml:space="preserve"> One Line Art-Stil sind das ganzjährig passende Geschenk für die Mama, die besten Freundinnen oder zwischen Verliebten. Ob romantisch in Rosa oder natürlich in Grün: Die mit nur einer Linie gezeichneten Motive </w:t>
      </w:r>
      <w:r w:rsidR="002B5101">
        <w:rPr>
          <w:rFonts w:cs="Arial"/>
          <w:noProof/>
          <w:sz w:val="22"/>
          <w:szCs w:val="22"/>
        </w:rPr>
        <w:t>erobern die Herzen im Sturm.</w:t>
      </w:r>
    </w:p>
    <w:p w14:paraId="33A363EC" w14:textId="77777777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1E3D3339" w14:textId="65E2CD1C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Zusammen mit einer </w:t>
      </w:r>
      <w:r w:rsidRPr="00AD78D5">
        <w:rPr>
          <w:rFonts w:cs="Arial"/>
          <w:noProof/>
          <w:sz w:val="22"/>
          <w:szCs w:val="22"/>
        </w:rPr>
        <w:t>Azalee (Rhododendron)</w:t>
      </w:r>
      <w:r>
        <w:rPr>
          <w:rFonts w:cs="Arial"/>
          <w:noProof/>
          <w:sz w:val="22"/>
          <w:szCs w:val="22"/>
        </w:rPr>
        <w:t xml:space="preserve"> und farblich auf das Herz abgestimmten Blüten wirkt With Love </w:t>
      </w:r>
      <w:r w:rsidR="00787C97">
        <w:rPr>
          <w:rFonts w:cs="Arial"/>
          <w:noProof/>
          <w:sz w:val="22"/>
          <w:szCs w:val="22"/>
        </w:rPr>
        <w:t xml:space="preserve">mit dem </w:t>
      </w:r>
      <w:r w:rsidR="00CE2829">
        <w:rPr>
          <w:rFonts w:cs="Arial"/>
          <w:noProof/>
          <w:sz w:val="22"/>
          <w:szCs w:val="22"/>
        </w:rPr>
        <w:t xml:space="preserve">schwungvollen </w:t>
      </w:r>
      <w:r w:rsidR="00787C97">
        <w:rPr>
          <w:rFonts w:cs="Arial"/>
          <w:noProof/>
          <w:sz w:val="22"/>
          <w:szCs w:val="22"/>
        </w:rPr>
        <w:t xml:space="preserve">Schriftzug „for you“ </w:t>
      </w:r>
      <w:r>
        <w:rPr>
          <w:rFonts w:cs="Arial"/>
          <w:noProof/>
          <w:sz w:val="22"/>
          <w:szCs w:val="22"/>
        </w:rPr>
        <w:t xml:space="preserve">besonders ausdrucksstark. Ein </w:t>
      </w:r>
      <w:r w:rsidRPr="00AD78D5">
        <w:rPr>
          <w:rFonts w:cs="Arial"/>
          <w:noProof/>
          <w:sz w:val="22"/>
          <w:szCs w:val="22"/>
        </w:rPr>
        <w:t>Fens</w:t>
      </w:r>
      <w:r>
        <w:rPr>
          <w:rFonts w:cs="Arial"/>
          <w:noProof/>
          <w:sz w:val="22"/>
          <w:szCs w:val="22"/>
        </w:rPr>
        <w:t xml:space="preserve">terblatt (Monstera Monkey Leaf) greift die Blätter </w:t>
      </w:r>
      <w:r w:rsidR="002B5101">
        <w:rPr>
          <w:rFonts w:cs="Arial"/>
          <w:noProof/>
          <w:sz w:val="22"/>
          <w:szCs w:val="22"/>
        </w:rPr>
        <w:t>von</w:t>
      </w:r>
      <w:r>
        <w:rPr>
          <w:rFonts w:cs="Arial"/>
          <w:noProof/>
          <w:sz w:val="22"/>
          <w:szCs w:val="22"/>
        </w:rPr>
        <w:t xml:space="preserve"> Green Love charmant auf</w:t>
      </w:r>
      <w:r w:rsidR="002B5101">
        <w:rPr>
          <w:rFonts w:cs="Arial"/>
          <w:noProof/>
          <w:sz w:val="22"/>
          <w:szCs w:val="22"/>
        </w:rPr>
        <w:t>.</w:t>
      </w:r>
    </w:p>
    <w:p w14:paraId="2CE2C70F" w14:textId="1FD469AA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12FB4A84" w14:textId="5D5ED262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Bei</w:t>
      </w:r>
      <w:r w:rsidR="002E6C4E">
        <w:rPr>
          <w:rFonts w:cs="Arial"/>
          <w:noProof/>
          <w:sz w:val="22"/>
          <w:szCs w:val="22"/>
        </w:rPr>
        <w:t xml:space="preserve"> beiden Übertopfserien </w:t>
      </w:r>
      <w:r w:rsidR="0078288A">
        <w:rPr>
          <w:rFonts w:cs="Arial"/>
          <w:noProof/>
          <w:sz w:val="22"/>
          <w:szCs w:val="22"/>
        </w:rPr>
        <w:t>begeistern die</w:t>
      </w:r>
      <w:r w:rsidR="00F44FDA">
        <w:rPr>
          <w:rFonts w:cs="Arial"/>
          <w:noProof/>
          <w:sz w:val="22"/>
          <w:szCs w:val="22"/>
        </w:rPr>
        <w:t xml:space="preserve"> mit Leichtigkeit gestalteten</w:t>
      </w:r>
      <w:r w:rsidR="00D223FF">
        <w:rPr>
          <w:rFonts w:cs="Arial"/>
          <w:noProof/>
          <w:sz w:val="22"/>
          <w:szCs w:val="22"/>
        </w:rPr>
        <w:t xml:space="preserve"> Dekore</w:t>
      </w:r>
      <w:r w:rsidR="0078288A">
        <w:rPr>
          <w:rFonts w:cs="Arial"/>
          <w:noProof/>
          <w:sz w:val="22"/>
          <w:szCs w:val="22"/>
        </w:rPr>
        <w:t xml:space="preserve">, die dazu einladen, den feinen Linien </w:t>
      </w:r>
      <w:bookmarkStart w:id="0" w:name="_GoBack"/>
      <w:bookmarkEnd w:id="0"/>
      <w:r w:rsidR="0078288A">
        <w:rPr>
          <w:rFonts w:cs="Arial"/>
          <w:noProof/>
          <w:sz w:val="22"/>
          <w:szCs w:val="22"/>
        </w:rPr>
        <w:t>von Anfang bis Ende zu folgen.</w:t>
      </w:r>
      <w:r w:rsidR="00F76927">
        <w:rPr>
          <w:rFonts w:cs="Arial"/>
          <w:noProof/>
          <w:sz w:val="22"/>
          <w:szCs w:val="22"/>
        </w:rPr>
        <w:t xml:space="preserve"> </w:t>
      </w:r>
      <w:r w:rsidR="00D223FF">
        <w:rPr>
          <w:rFonts w:cs="Arial"/>
          <w:noProof/>
          <w:sz w:val="22"/>
          <w:szCs w:val="22"/>
        </w:rPr>
        <w:t xml:space="preserve">Herz, Blüte und Kussmund </w:t>
      </w:r>
      <w:r w:rsidR="002E6C4E">
        <w:rPr>
          <w:rFonts w:cs="Arial"/>
          <w:noProof/>
          <w:sz w:val="22"/>
          <w:szCs w:val="22"/>
        </w:rPr>
        <w:t>sprechen</w:t>
      </w:r>
      <w:r w:rsidR="002B5101">
        <w:rPr>
          <w:rFonts w:cs="Arial"/>
          <w:noProof/>
          <w:sz w:val="22"/>
          <w:szCs w:val="22"/>
        </w:rPr>
        <w:t xml:space="preserve"> für sich</w:t>
      </w:r>
      <w:r w:rsidR="00F76927">
        <w:rPr>
          <w:rFonts w:cs="Arial"/>
          <w:noProof/>
          <w:sz w:val="22"/>
          <w:szCs w:val="22"/>
        </w:rPr>
        <w:t xml:space="preserve"> und unterstreichen</w:t>
      </w:r>
      <w:r w:rsidR="0078288A">
        <w:rPr>
          <w:rFonts w:cs="Arial"/>
          <w:noProof/>
          <w:sz w:val="22"/>
          <w:szCs w:val="22"/>
        </w:rPr>
        <w:t>, dass das Geschenk mit viel Liebe ausgesucht wurde.</w:t>
      </w:r>
    </w:p>
    <w:p w14:paraId="4D66690B" w14:textId="77777777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6CD8A296" w14:textId="7C7A7590" w:rsidR="009C4CA7" w:rsidRDefault="009C4CA7" w:rsidP="009C4CA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cs="Arial"/>
          <w:noProof/>
          <w:sz w:val="22"/>
          <w:szCs w:val="22"/>
        </w:rPr>
        <w:t>With Love &amp; Green Love sind Made in Germany und 100 Prozent wasserdicht.</w:t>
      </w:r>
    </w:p>
    <w:p w14:paraId="69CB0BB5" w14:textId="77777777" w:rsidR="009C4CA7" w:rsidRPr="00E57EFC" w:rsidRDefault="009C4CA7" w:rsidP="009C4CA7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9C4CA7" w:rsidRPr="00E57EFC" w14:paraId="313AA2A5" w14:textId="77777777" w:rsidTr="004E00F2">
        <w:tc>
          <w:tcPr>
            <w:tcW w:w="4463" w:type="dxa"/>
          </w:tcPr>
          <w:p w14:paraId="2D8D1D4F" w14:textId="77777777" w:rsidR="009C4CA7" w:rsidRPr="00E57EFC" w:rsidRDefault="009C4CA7" w:rsidP="004E00F2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9AA3186" w14:textId="77777777" w:rsidR="009C4CA7" w:rsidRPr="00E57EFC" w:rsidRDefault="009C4CA7" w:rsidP="004E00F2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9C4CA7" w:rsidRPr="00E57EFC" w14:paraId="3279C9E1" w14:textId="77777777" w:rsidTr="004E00F2">
        <w:tc>
          <w:tcPr>
            <w:tcW w:w="4463" w:type="dxa"/>
          </w:tcPr>
          <w:p w14:paraId="317E59ED" w14:textId="77777777" w:rsidR="009C4CA7" w:rsidRPr="00E57EFC" w:rsidRDefault="009C4CA7" w:rsidP="004E0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13 und 15 cm</w:t>
            </w:r>
          </w:p>
        </w:tc>
        <w:tc>
          <w:tcPr>
            <w:tcW w:w="4463" w:type="dxa"/>
          </w:tcPr>
          <w:p w14:paraId="574CA599" w14:textId="77777777" w:rsidR="009C4CA7" w:rsidRPr="00E57EFC" w:rsidRDefault="009C4CA7" w:rsidP="004E0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€ 4,99</w:t>
            </w:r>
          </w:p>
        </w:tc>
      </w:tr>
    </w:tbl>
    <w:p w14:paraId="05429AC7" w14:textId="77777777" w:rsidR="009C4CA7" w:rsidRPr="00E57EFC" w:rsidRDefault="009C4CA7" w:rsidP="009C4CA7">
      <w:pPr>
        <w:jc w:val="both"/>
        <w:rPr>
          <w:sz w:val="18"/>
          <w:szCs w:val="18"/>
        </w:rPr>
      </w:pPr>
    </w:p>
    <w:p w14:paraId="67387631" w14:textId="77777777" w:rsidR="009C4CA7" w:rsidRDefault="009C4CA7" w:rsidP="009C4CA7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15E25EE0" w:rsidR="00DC29DA" w:rsidRDefault="00DC29DA" w:rsidP="00DC29DA"/>
    <w:p w14:paraId="285E6C6D" w14:textId="49725C27" w:rsidR="002B5101" w:rsidRDefault="002B5101" w:rsidP="00DC29DA"/>
    <w:p w14:paraId="434613BE" w14:textId="7270361D" w:rsidR="002B5101" w:rsidRDefault="002B5101" w:rsidP="00DC29DA"/>
    <w:p w14:paraId="55D8EB6C" w14:textId="7DCC75DB" w:rsidR="002B5101" w:rsidRDefault="002B5101" w:rsidP="00DC29DA"/>
    <w:p w14:paraId="27D25AC8" w14:textId="4BF166D3" w:rsidR="002B5101" w:rsidRDefault="002B5101" w:rsidP="00DC29DA"/>
    <w:p w14:paraId="07028107" w14:textId="061C8AE4" w:rsidR="002B5101" w:rsidRDefault="002B5101" w:rsidP="00DC29DA"/>
    <w:p w14:paraId="1008F9CA" w14:textId="43636D42" w:rsidR="002B5101" w:rsidRDefault="002B5101" w:rsidP="00DC29DA"/>
    <w:p w14:paraId="586363A1" w14:textId="77F1EB7B" w:rsidR="002B5101" w:rsidRDefault="002B5101" w:rsidP="00DC29DA"/>
    <w:p w14:paraId="16E3BF47" w14:textId="3A2DC85B" w:rsidR="002B5101" w:rsidRDefault="002B5101" w:rsidP="00DC29DA"/>
    <w:p w14:paraId="096C226E" w14:textId="1471817F" w:rsidR="002B5101" w:rsidRDefault="002B5101" w:rsidP="00DC29DA"/>
    <w:p w14:paraId="6181AD11" w14:textId="46D94D67" w:rsidR="002B5101" w:rsidRDefault="002B5101" w:rsidP="00DC29DA"/>
    <w:p w14:paraId="197B354C" w14:textId="26B86606" w:rsidR="002B5101" w:rsidRDefault="002B5101" w:rsidP="00DC29DA"/>
    <w:p w14:paraId="0B2EBD9D" w14:textId="1B2CE3D0" w:rsidR="002B5101" w:rsidRDefault="002B5101" w:rsidP="00DC29DA"/>
    <w:p w14:paraId="242C69BF" w14:textId="56E18D4A" w:rsidR="002B5101" w:rsidRDefault="002B5101" w:rsidP="00DC29DA"/>
    <w:p w14:paraId="25F645F9" w14:textId="73E71F1F" w:rsidR="002B5101" w:rsidRDefault="002B5101" w:rsidP="00DC29DA"/>
    <w:p w14:paraId="04A1D4E9" w14:textId="4F71B0CE" w:rsidR="002B5101" w:rsidRDefault="002B5101" w:rsidP="00DC29DA"/>
    <w:p w14:paraId="440805F3" w14:textId="77777777" w:rsidR="002B5101" w:rsidRDefault="002B5101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3E314143" w:rsidR="00DC29DA" w:rsidRDefault="00DC29DA" w:rsidP="00DC29DA"/>
    <w:p w14:paraId="02A18946" w14:textId="0A1C056B" w:rsidR="002E6C4E" w:rsidRDefault="002E6C4E" w:rsidP="00DC29DA"/>
    <w:p w14:paraId="70089C2F" w14:textId="155C9E65" w:rsidR="002E6C4E" w:rsidRDefault="002E6C4E" w:rsidP="00DC29DA"/>
    <w:p w14:paraId="1D353F77" w14:textId="1ED0899B" w:rsidR="002E6C4E" w:rsidRDefault="002E6C4E" w:rsidP="00DC29DA"/>
    <w:p w14:paraId="413BBCD3" w14:textId="77777777" w:rsidR="002E6C4E" w:rsidRDefault="002E6C4E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1A6F26"/>
    <w:rsid w:val="002B5101"/>
    <w:rsid w:val="002E6C4E"/>
    <w:rsid w:val="003118E3"/>
    <w:rsid w:val="0033339F"/>
    <w:rsid w:val="003E7ACB"/>
    <w:rsid w:val="00416C76"/>
    <w:rsid w:val="004462A1"/>
    <w:rsid w:val="00481DD6"/>
    <w:rsid w:val="004D00AF"/>
    <w:rsid w:val="004E17C5"/>
    <w:rsid w:val="004E5530"/>
    <w:rsid w:val="004E5BF4"/>
    <w:rsid w:val="005605C1"/>
    <w:rsid w:val="005A16DB"/>
    <w:rsid w:val="005A6173"/>
    <w:rsid w:val="005F7294"/>
    <w:rsid w:val="00603B2C"/>
    <w:rsid w:val="006B6BED"/>
    <w:rsid w:val="0078288A"/>
    <w:rsid w:val="00787C97"/>
    <w:rsid w:val="007C3DF8"/>
    <w:rsid w:val="00845488"/>
    <w:rsid w:val="008529B0"/>
    <w:rsid w:val="00872642"/>
    <w:rsid w:val="009C4CA7"/>
    <w:rsid w:val="00A31745"/>
    <w:rsid w:val="00B778F4"/>
    <w:rsid w:val="00BB1F54"/>
    <w:rsid w:val="00CE2829"/>
    <w:rsid w:val="00D223FF"/>
    <w:rsid w:val="00DC29DA"/>
    <w:rsid w:val="00DC57AF"/>
    <w:rsid w:val="00DE7B22"/>
    <w:rsid w:val="00E27DDE"/>
    <w:rsid w:val="00E603A2"/>
    <w:rsid w:val="00EC65DC"/>
    <w:rsid w:val="00F4356B"/>
    <w:rsid w:val="00F44FDA"/>
    <w:rsid w:val="00F76927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C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C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CA7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2023-01-16T13:43:00Z</cp:lastPrinted>
  <dcterms:created xsi:type="dcterms:W3CDTF">2023-01-16T10:01:00Z</dcterms:created>
  <dcterms:modified xsi:type="dcterms:W3CDTF">2023-01-16T13:44:00Z</dcterms:modified>
</cp:coreProperties>
</file>