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5E36AD62" w:rsidR="00DC29DA" w:rsidRDefault="00AA60F2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Zum Wohlfühlen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78B9B8DC" w:rsidR="00DC29DA" w:rsidRDefault="00AA60F2" w:rsidP="00DC29DA">
      <w:pPr>
        <w:pStyle w:val="berschrift2"/>
        <w:rPr>
          <w:b/>
        </w:rPr>
      </w:pPr>
      <w:r>
        <w:rPr>
          <w:b/>
        </w:rPr>
        <w:t>Cork Style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4C342389" w14:textId="1914A831" w:rsidR="00AA60F2" w:rsidRDefault="00AA60F2" w:rsidP="00AA60F2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5EDEC89" wp14:editId="4E316B15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778_Cork_HF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Behaglichkeit: Kein Wort passt besser, wenn es darum geht</w:t>
      </w:r>
      <w:r w:rsidR="00721FCF">
        <w:rPr>
          <w:sz w:val="22"/>
          <w:szCs w:val="22"/>
        </w:rPr>
        <w:t>,</w:t>
      </w:r>
      <w:r>
        <w:rPr>
          <w:sz w:val="22"/>
          <w:szCs w:val="22"/>
        </w:rPr>
        <w:t xml:space="preserve"> die faszinierende Wirkung von Kork zu beschreiben</w:t>
      </w:r>
      <w:r w:rsidR="00721FC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Scheurich setzt bei </w:t>
      </w:r>
      <w:r w:rsidR="00CA32F0">
        <w:rPr>
          <w:sz w:val="22"/>
          <w:szCs w:val="22"/>
        </w:rPr>
        <w:t xml:space="preserve">der Übertopfserie </w:t>
      </w:r>
      <w:r>
        <w:rPr>
          <w:sz w:val="22"/>
          <w:szCs w:val="22"/>
        </w:rPr>
        <w:t xml:space="preserve">Cork Style auf diese Natürlichkeit und Wärme – Willkommen im </w:t>
      </w:r>
      <w:proofErr w:type="spellStart"/>
      <w:r>
        <w:rPr>
          <w:sz w:val="22"/>
          <w:szCs w:val="22"/>
        </w:rPr>
        <w:t>Cozy</w:t>
      </w:r>
      <w:proofErr w:type="spellEnd"/>
      <w:r>
        <w:rPr>
          <w:sz w:val="22"/>
          <w:szCs w:val="22"/>
        </w:rPr>
        <w:t xml:space="preserve"> Cottage. Den </w:t>
      </w:r>
      <w:r w:rsidR="006C6D7F">
        <w:rPr>
          <w:sz w:val="22"/>
          <w:szCs w:val="22"/>
        </w:rPr>
        <w:t>beliebten</w:t>
      </w:r>
      <w:r>
        <w:rPr>
          <w:sz w:val="22"/>
          <w:szCs w:val="22"/>
        </w:rPr>
        <w:t xml:space="preserve"> englischen Landhaus-Stil gestalten Pflanzenliebhaber mit Cork Style jetzt wohltuend wohnlich.</w:t>
      </w:r>
    </w:p>
    <w:p w14:paraId="07442773" w14:textId="77777777" w:rsidR="00AA60F2" w:rsidRDefault="00AA60F2" w:rsidP="00AA60F2">
      <w:pPr>
        <w:spacing w:line="360" w:lineRule="auto"/>
        <w:jc w:val="both"/>
        <w:rPr>
          <w:sz w:val="22"/>
          <w:szCs w:val="22"/>
        </w:rPr>
      </w:pPr>
    </w:p>
    <w:p w14:paraId="5CAA10BC" w14:textId="38C063BA" w:rsidR="00AA60F2" w:rsidRDefault="00AA60F2" w:rsidP="00AA60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Mit dem sanften Braun, den natürlichen Strukturen und in ansprechender Einheit mit Kakte</w:t>
      </w:r>
      <w:r w:rsidR="00721FCF">
        <w:rPr>
          <w:sz w:val="22"/>
          <w:szCs w:val="22"/>
        </w:rPr>
        <w:t>e</w:t>
      </w:r>
      <w:r>
        <w:rPr>
          <w:sz w:val="22"/>
          <w:szCs w:val="22"/>
        </w:rPr>
        <w:t>n (</w:t>
      </w:r>
      <w:proofErr w:type="spellStart"/>
      <w:r>
        <w:rPr>
          <w:sz w:val="22"/>
          <w:szCs w:val="22"/>
        </w:rPr>
        <w:t>Gymnocal</w:t>
      </w:r>
      <w:r w:rsidR="001D24B9">
        <w:rPr>
          <w:sz w:val="22"/>
          <w:szCs w:val="22"/>
        </w:rPr>
        <w:t>y</w:t>
      </w:r>
      <w:r>
        <w:rPr>
          <w:sz w:val="22"/>
          <w:szCs w:val="22"/>
        </w:rPr>
        <w:t>c</w:t>
      </w:r>
      <w:r w:rsidR="00CA32F0">
        <w:rPr>
          <w:sz w:val="22"/>
          <w:szCs w:val="22"/>
        </w:rPr>
        <w:t>i</w:t>
      </w:r>
      <w:r>
        <w:rPr>
          <w:sz w:val="22"/>
          <w:szCs w:val="22"/>
        </w:rPr>
        <w:t>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mihanovichii</w:t>
      </w:r>
      <w:proofErr w:type="spellEnd"/>
      <w:r>
        <w:rPr>
          <w:sz w:val="22"/>
          <w:szCs w:val="22"/>
        </w:rPr>
        <w:t xml:space="preserve">), einem Flammenden Schwert </w:t>
      </w:r>
      <w:r>
        <w:rPr>
          <w:szCs w:val="22"/>
        </w:rPr>
        <w:t>(</w:t>
      </w:r>
      <w:r w:rsidRPr="00FA054B">
        <w:rPr>
          <w:sz w:val="22"/>
          <w:szCs w:val="22"/>
        </w:rPr>
        <w:t>Vriesea '</w:t>
      </w:r>
      <w:proofErr w:type="spellStart"/>
      <w:r w:rsidRPr="00FA054B">
        <w:rPr>
          <w:sz w:val="22"/>
          <w:szCs w:val="22"/>
        </w:rPr>
        <w:t>Splenriet</w:t>
      </w:r>
      <w:proofErr w:type="spellEnd"/>
      <w:r w:rsidRPr="00FA054B">
        <w:rPr>
          <w:sz w:val="22"/>
          <w:szCs w:val="22"/>
        </w:rPr>
        <w:t>'</w:t>
      </w:r>
      <w:r>
        <w:rPr>
          <w:sz w:val="22"/>
          <w:szCs w:val="22"/>
        </w:rPr>
        <w:t xml:space="preserve">) oder </w:t>
      </w:r>
      <w:proofErr w:type="spellStart"/>
      <w:r w:rsidRPr="000F4CE1">
        <w:rPr>
          <w:sz w:val="22"/>
          <w:szCs w:val="22"/>
        </w:rPr>
        <w:t>Nestfarn</w:t>
      </w:r>
      <w:proofErr w:type="spellEnd"/>
      <w:r w:rsidRPr="000F4CE1">
        <w:rPr>
          <w:sz w:val="22"/>
          <w:szCs w:val="22"/>
        </w:rPr>
        <w:t xml:space="preserve"> (</w:t>
      </w:r>
      <w:proofErr w:type="spellStart"/>
      <w:r w:rsidRPr="000F4CE1">
        <w:rPr>
          <w:sz w:val="22"/>
          <w:szCs w:val="22"/>
        </w:rPr>
        <w:t>Asplenium</w:t>
      </w:r>
      <w:proofErr w:type="spellEnd"/>
      <w:r w:rsidRPr="000F4CE1">
        <w:rPr>
          <w:sz w:val="22"/>
          <w:szCs w:val="22"/>
        </w:rPr>
        <w:t xml:space="preserve"> </w:t>
      </w:r>
      <w:proofErr w:type="spellStart"/>
      <w:r w:rsidRPr="000F4CE1">
        <w:rPr>
          <w:sz w:val="22"/>
          <w:szCs w:val="22"/>
        </w:rPr>
        <w:t>campio</w:t>
      </w:r>
      <w:proofErr w:type="spellEnd"/>
      <w:r w:rsidRPr="000F4CE1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CA32F0">
        <w:rPr>
          <w:sz w:val="22"/>
          <w:szCs w:val="22"/>
        </w:rPr>
        <w:t>schafft</w:t>
      </w:r>
      <w:r>
        <w:rPr>
          <w:sz w:val="22"/>
          <w:szCs w:val="22"/>
        </w:rPr>
        <w:t xml:space="preserve"> Cork Style ein Ambiente zum Verweilen</w:t>
      </w:r>
      <w:r w:rsidR="00CA32F0">
        <w:rPr>
          <w:sz w:val="22"/>
          <w:szCs w:val="22"/>
        </w:rPr>
        <w:t>.</w:t>
      </w:r>
      <w:r>
        <w:rPr>
          <w:sz w:val="22"/>
          <w:szCs w:val="22"/>
        </w:rPr>
        <w:t xml:space="preserve"> Kork inspiriert dazu</w:t>
      </w:r>
      <w:r w:rsidR="006C6D7F">
        <w:rPr>
          <w:sz w:val="22"/>
          <w:szCs w:val="22"/>
        </w:rPr>
        <w:t>,</w:t>
      </w:r>
      <w:r>
        <w:rPr>
          <w:sz w:val="22"/>
          <w:szCs w:val="22"/>
        </w:rPr>
        <w:t xml:space="preserve"> die Bandbreite des warmen Farbspektrums auszukosten – Möbel, Geschirr und weitere Accessoires lassen zusammen mit Cork Style ein helles wie offenes Gesamtbild entstehen. Hier tanken Pflanzenliebhaber nach Feierabend auf, genießen entspannte Wochenende</w:t>
      </w:r>
      <w:r w:rsidR="00344C6C">
        <w:rPr>
          <w:sz w:val="22"/>
          <w:szCs w:val="22"/>
        </w:rPr>
        <w:t>n</w:t>
      </w:r>
      <w:bookmarkStart w:id="0" w:name="_GoBack"/>
      <w:bookmarkEnd w:id="0"/>
      <w:r>
        <w:rPr>
          <w:sz w:val="22"/>
          <w:szCs w:val="22"/>
        </w:rPr>
        <w:t xml:space="preserve"> und laden Freunde und Familie zum Beisammensein ein.</w:t>
      </w:r>
    </w:p>
    <w:p w14:paraId="0350F1B7" w14:textId="77777777" w:rsidR="00AA60F2" w:rsidRDefault="00AA60F2" w:rsidP="00AA60F2">
      <w:pPr>
        <w:spacing w:line="360" w:lineRule="auto"/>
        <w:jc w:val="both"/>
        <w:rPr>
          <w:sz w:val="22"/>
          <w:szCs w:val="22"/>
        </w:rPr>
      </w:pPr>
    </w:p>
    <w:p w14:paraId="53559ECB" w14:textId="463268AA" w:rsidR="00AA60F2" w:rsidRDefault="00AA60F2" w:rsidP="00AA60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Besonders charmant präsentiert sich Cork </w:t>
      </w:r>
      <w:proofErr w:type="spellStart"/>
      <w:r>
        <w:rPr>
          <w:sz w:val="22"/>
          <w:szCs w:val="22"/>
        </w:rPr>
        <w:t>Jungle</w:t>
      </w:r>
      <w:proofErr w:type="spellEnd"/>
      <w:r>
        <w:rPr>
          <w:sz w:val="22"/>
          <w:szCs w:val="22"/>
        </w:rPr>
        <w:t xml:space="preserve"> mit zusätzlichem Blätter-Print und verbindet damit klassische Kork-Optik mit trendigem Urban </w:t>
      </w:r>
      <w:proofErr w:type="spellStart"/>
      <w:r>
        <w:rPr>
          <w:sz w:val="22"/>
          <w:szCs w:val="22"/>
        </w:rPr>
        <w:t>Jungle</w:t>
      </w:r>
      <w:proofErr w:type="spellEnd"/>
      <w:r>
        <w:rPr>
          <w:sz w:val="22"/>
          <w:szCs w:val="22"/>
        </w:rPr>
        <w:t xml:space="preserve">. Beide Cork </w:t>
      </w:r>
      <w:r w:rsidR="006C6D7F">
        <w:rPr>
          <w:sz w:val="22"/>
          <w:szCs w:val="22"/>
        </w:rPr>
        <w:t xml:space="preserve">Style </w:t>
      </w:r>
      <w:r>
        <w:rPr>
          <w:sz w:val="22"/>
          <w:szCs w:val="22"/>
        </w:rPr>
        <w:t xml:space="preserve">Varianten repräsentieren die Sehnsucht nach Natur herrlich modern. Natürliche Looks sind im herausfordernden Alltag </w:t>
      </w:r>
      <w:r w:rsidR="006C6D7F">
        <w:rPr>
          <w:sz w:val="22"/>
          <w:szCs w:val="22"/>
        </w:rPr>
        <w:t>gefragt</w:t>
      </w:r>
      <w:r>
        <w:rPr>
          <w:sz w:val="22"/>
          <w:szCs w:val="22"/>
        </w:rPr>
        <w:t xml:space="preserve"> und regen in aktueller </w:t>
      </w:r>
      <w:proofErr w:type="spellStart"/>
      <w:r>
        <w:rPr>
          <w:sz w:val="22"/>
          <w:szCs w:val="22"/>
        </w:rPr>
        <w:t>Meraki</w:t>
      </w:r>
      <w:proofErr w:type="spellEnd"/>
      <w:r>
        <w:rPr>
          <w:sz w:val="22"/>
          <w:szCs w:val="22"/>
        </w:rPr>
        <w:t xml:space="preserve">-Philosophie dazu an, etwas </w:t>
      </w:r>
      <w:r w:rsidRPr="000F4CE1">
        <w:rPr>
          <w:sz w:val="22"/>
          <w:szCs w:val="22"/>
        </w:rPr>
        <w:t>mit Seele, Herz und Kreativität tun</w:t>
      </w:r>
      <w:r>
        <w:rPr>
          <w:sz w:val="22"/>
          <w:szCs w:val="22"/>
        </w:rPr>
        <w:t>.</w:t>
      </w:r>
    </w:p>
    <w:p w14:paraId="16B9BD20" w14:textId="77777777" w:rsidR="00AA60F2" w:rsidRDefault="00AA60F2" w:rsidP="00AA60F2">
      <w:pPr>
        <w:spacing w:line="360" w:lineRule="auto"/>
        <w:jc w:val="both"/>
        <w:rPr>
          <w:sz w:val="22"/>
          <w:szCs w:val="22"/>
        </w:rPr>
      </w:pPr>
    </w:p>
    <w:p w14:paraId="6E9923E7" w14:textId="02B8E38A" w:rsidR="00AA60F2" w:rsidRDefault="00AA60F2" w:rsidP="00AA60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Scheurich überze</w:t>
      </w:r>
      <w:r w:rsidR="00721FCF">
        <w:rPr>
          <w:sz w:val="22"/>
          <w:szCs w:val="22"/>
        </w:rPr>
        <w:t>u</w:t>
      </w:r>
      <w:r>
        <w:rPr>
          <w:sz w:val="22"/>
          <w:szCs w:val="22"/>
        </w:rPr>
        <w:t xml:space="preserve">gt auch bei Cork </w:t>
      </w:r>
      <w:r w:rsidR="00721FCF">
        <w:rPr>
          <w:sz w:val="22"/>
          <w:szCs w:val="22"/>
        </w:rPr>
        <w:t xml:space="preserve">Style </w:t>
      </w:r>
      <w:r>
        <w:rPr>
          <w:sz w:val="22"/>
          <w:szCs w:val="22"/>
        </w:rPr>
        <w:t xml:space="preserve">mit </w:t>
      </w:r>
      <w:r w:rsidR="00CA32F0">
        <w:rPr>
          <w:sz w:val="22"/>
          <w:szCs w:val="22"/>
        </w:rPr>
        <w:t>innovativer</w:t>
      </w:r>
      <w:r>
        <w:rPr>
          <w:sz w:val="22"/>
          <w:szCs w:val="22"/>
        </w:rPr>
        <w:t xml:space="preserve"> </w:t>
      </w:r>
      <w:r w:rsidRPr="00657F4D">
        <w:rPr>
          <w:sz w:val="22"/>
          <w:szCs w:val="22"/>
        </w:rPr>
        <w:t>Polyprint Technik</w:t>
      </w:r>
      <w:r>
        <w:rPr>
          <w:sz w:val="22"/>
          <w:szCs w:val="22"/>
        </w:rPr>
        <w:t xml:space="preserve"> und den Qualitätsmerkmalen Made in Germany und 100 </w:t>
      </w:r>
      <w:r w:rsidR="00721FCF">
        <w:rPr>
          <w:sz w:val="22"/>
          <w:szCs w:val="22"/>
        </w:rPr>
        <w:t>Prozent w</w:t>
      </w:r>
      <w:r>
        <w:rPr>
          <w:sz w:val="22"/>
          <w:szCs w:val="22"/>
        </w:rPr>
        <w:t>asserdicht.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B407BE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B407BE">
        <w:tc>
          <w:tcPr>
            <w:tcW w:w="4463" w:type="dxa"/>
          </w:tcPr>
          <w:p w14:paraId="5D0D9E75" w14:textId="778362A4" w:rsidR="00DC29DA" w:rsidRPr="00E57EFC" w:rsidRDefault="00AA60F2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 Cork: 12, 14, 16 und 19 cm</w:t>
            </w:r>
          </w:p>
        </w:tc>
        <w:tc>
          <w:tcPr>
            <w:tcW w:w="4463" w:type="dxa"/>
          </w:tcPr>
          <w:p w14:paraId="6E84CA24" w14:textId="7B5450C1" w:rsidR="00DC29DA" w:rsidRPr="00E57EFC" w:rsidRDefault="00AA60F2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€ 5,79</w:t>
            </w:r>
          </w:p>
        </w:tc>
      </w:tr>
      <w:tr w:rsidR="00DC29DA" w:rsidRPr="00E57EFC" w14:paraId="39FB2B0D" w14:textId="77777777" w:rsidTr="00B407BE">
        <w:tc>
          <w:tcPr>
            <w:tcW w:w="4463" w:type="dxa"/>
          </w:tcPr>
          <w:p w14:paraId="2C40BF7F" w14:textId="43CBD74F" w:rsidR="00DC29DA" w:rsidRPr="00E57EFC" w:rsidRDefault="00AA60F2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Übertöpfe Cork </w:t>
            </w:r>
            <w:proofErr w:type="spellStart"/>
            <w:r>
              <w:rPr>
                <w:sz w:val="18"/>
                <w:szCs w:val="18"/>
              </w:rPr>
              <w:t>Jungle</w:t>
            </w:r>
            <w:proofErr w:type="spellEnd"/>
            <w:r>
              <w:rPr>
                <w:sz w:val="18"/>
                <w:szCs w:val="18"/>
              </w:rPr>
              <w:t>: 14 und 16 cm</w:t>
            </w:r>
          </w:p>
        </w:tc>
        <w:tc>
          <w:tcPr>
            <w:tcW w:w="4463" w:type="dxa"/>
          </w:tcPr>
          <w:p w14:paraId="4AFF2A00" w14:textId="253A2F51" w:rsidR="00DC29DA" w:rsidRPr="00E57EFC" w:rsidRDefault="00AA60F2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€ 6,79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0E36C1D7" w14:textId="77777777" w:rsidR="00DC29DA" w:rsidRDefault="00DC29DA" w:rsidP="00DC29DA"/>
    <w:p w14:paraId="65B70DE6" w14:textId="77777777" w:rsidR="00DC29DA" w:rsidRDefault="00DC29DA" w:rsidP="00DC29DA"/>
    <w:p w14:paraId="3A9D249F" w14:textId="443609E5" w:rsidR="00DC29DA" w:rsidRDefault="00DC29DA" w:rsidP="00DC29DA"/>
    <w:p w14:paraId="68267D5E" w14:textId="27A45D8F" w:rsidR="00AA60F2" w:rsidRDefault="00AA60F2" w:rsidP="00DC29DA"/>
    <w:p w14:paraId="67A60BB1" w14:textId="681B6FD9" w:rsidR="00AA60F2" w:rsidRDefault="00AA60F2" w:rsidP="00DC29DA"/>
    <w:p w14:paraId="7F9EBCE8" w14:textId="07C211C3" w:rsidR="00AA60F2" w:rsidRDefault="00AA60F2" w:rsidP="00DC29DA"/>
    <w:p w14:paraId="3B301485" w14:textId="6A4704F8" w:rsidR="00AA60F2" w:rsidRDefault="00AA60F2" w:rsidP="00DC29DA"/>
    <w:p w14:paraId="4196954E" w14:textId="48EAAACD" w:rsidR="00AA60F2" w:rsidRDefault="00AA60F2" w:rsidP="00DC29DA"/>
    <w:p w14:paraId="6DA74FAA" w14:textId="46A81AC1" w:rsidR="00AA60F2" w:rsidRDefault="00AA60F2" w:rsidP="00DC29DA"/>
    <w:p w14:paraId="3A172A77" w14:textId="25C4F498" w:rsidR="00AA60F2" w:rsidRDefault="00AA60F2" w:rsidP="00DC29DA"/>
    <w:p w14:paraId="0FE82B23" w14:textId="58CB8EDE" w:rsidR="00AA60F2" w:rsidRDefault="00AA60F2" w:rsidP="00DC29DA"/>
    <w:p w14:paraId="1434BA7C" w14:textId="45E2E6BC" w:rsidR="00AA60F2" w:rsidRDefault="00AA60F2" w:rsidP="00DC29DA"/>
    <w:p w14:paraId="2CBAA346" w14:textId="0F167A44" w:rsidR="00AA60F2" w:rsidRDefault="00AA60F2" w:rsidP="00DC29DA"/>
    <w:p w14:paraId="6C5D4144" w14:textId="509DC13E" w:rsidR="00AA60F2" w:rsidRDefault="00AA60F2" w:rsidP="00DC29DA"/>
    <w:p w14:paraId="4F0B44F5" w14:textId="77777777" w:rsidR="00AA60F2" w:rsidRDefault="00AA60F2" w:rsidP="00DC29DA"/>
    <w:p w14:paraId="381DC178" w14:textId="6893F534" w:rsidR="00AA60F2" w:rsidRDefault="00AA60F2" w:rsidP="00DC29DA"/>
    <w:p w14:paraId="0F32B937" w14:textId="27F826FC" w:rsidR="00AA60F2" w:rsidRDefault="00AA60F2" w:rsidP="00DC29DA"/>
    <w:p w14:paraId="75FC4744" w14:textId="5FD36D65" w:rsidR="00AA60F2" w:rsidRDefault="00AA60F2" w:rsidP="00DC29DA"/>
    <w:p w14:paraId="4D18A2F1" w14:textId="452FDCEE" w:rsidR="002132D6" w:rsidRDefault="002132D6" w:rsidP="00DC29DA"/>
    <w:p w14:paraId="583B6715" w14:textId="79EE7B8C" w:rsidR="002132D6" w:rsidRDefault="002132D6" w:rsidP="00DC29DA"/>
    <w:p w14:paraId="4D06B1C7" w14:textId="14DF0C51" w:rsidR="002132D6" w:rsidRDefault="002132D6" w:rsidP="00DC29DA"/>
    <w:p w14:paraId="4BE83DEA" w14:textId="279C2695" w:rsidR="002132D6" w:rsidRDefault="002132D6" w:rsidP="00DC29DA"/>
    <w:p w14:paraId="2C80DD2D" w14:textId="66B1BFEB" w:rsidR="002132D6" w:rsidRDefault="002132D6" w:rsidP="00DC29DA"/>
    <w:p w14:paraId="4C1C7988" w14:textId="77777777" w:rsidR="002132D6" w:rsidRDefault="002132D6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1D24B9"/>
    <w:rsid w:val="002132D6"/>
    <w:rsid w:val="003118E3"/>
    <w:rsid w:val="0033339F"/>
    <w:rsid w:val="00344C6C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6C6D7F"/>
    <w:rsid w:val="00721FCF"/>
    <w:rsid w:val="007C3DF8"/>
    <w:rsid w:val="00845488"/>
    <w:rsid w:val="008529B0"/>
    <w:rsid w:val="00872642"/>
    <w:rsid w:val="00A31745"/>
    <w:rsid w:val="00AA60F2"/>
    <w:rsid w:val="00B778F4"/>
    <w:rsid w:val="00BB1F54"/>
    <w:rsid w:val="00CA32F0"/>
    <w:rsid w:val="00DC29DA"/>
    <w:rsid w:val="00DC57AF"/>
    <w:rsid w:val="00DE7B22"/>
    <w:rsid w:val="00E27DDE"/>
    <w:rsid w:val="00E603A2"/>
    <w:rsid w:val="00E82E53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60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60F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60F2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7</cp:revision>
  <cp:lastPrinted>2019-10-01T10:16:00Z</cp:lastPrinted>
  <dcterms:created xsi:type="dcterms:W3CDTF">2023-08-02T08:36:00Z</dcterms:created>
  <dcterms:modified xsi:type="dcterms:W3CDTF">2023-08-03T13:51:00Z</dcterms:modified>
</cp:coreProperties>
</file>