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1C88" w14:textId="77777777" w:rsidR="006A4CBA" w:rsidRPr="007F5967" w:rsidRDefault="006A4CBA" w:rsidP="006A4CBA">
      <w:pPr>
        <w:pStyle w:val="berschrift1"/>
        <w:rPr>
          <w:sz w:val="22"/>
          <w:szCs w:val="22"/>
        </w:rPr>
      </w:pPr>
      <w:r w:rsidRPr="007F5967">
        <w:rPr>
          <w:sz w:val="22"/>
          <w:szCs w:val="22"/>
        </w:rPr>
        <w:t>Outdoor Living</w:t>
      </w:r>
    </w:p>
    <w:p w14:paraId="51636D17" w14:textId="77777777" w:rsidR="006A4CBA" w:rsidRPr="007F5967" w:rsidRDefault="006A4CBA" w:rsidP="006A4CBA">
      <w:pPr>
        <w:rPr>
          <w:sz w:val="22"/>
          <w:szCs w:val="22"/>
        </w:rPr>
      </w:pPr>
    </w:p>
    <w:p w14:paraId="6E5CE378" w14:textId="77777777" w:rsidR="006A4CBA" w:rsidRPr="007F5967" w:rsidRDefault="006A4CBA" w:rsidP="006A4CBA">
      <w:pPr>
        <w:pStyle w:val="berschrift2"/>
        <w:rPr>
          <w:b/>
        </w:rPr>
      </w:pPr>
      <w:proofErr w:type="spellStart"/>
      <w:r w:rsidRPr="007F5967">
        <w:rPr>
          <w:b/>
        </w:rPr>
        <w:t>Rigato</w:t>
      </w:r>
      <w:proofErr w:type="spellEnd"/>
      <w:r w:rsidRPr="007F5967">
        <w:rPr>
          <w:b/>
        </w:rPr>
        <w:t xml:space="preserve"> von Scheurich</w:t>
      </w:r>
    </w:p>
    <w:p w14:paraId="7C8F63CF" w14:textId="77777777" w:rsidR="006A4CBA" w:rsidRPr="007F5967" w:rsidRDefault="006A4CBA" w:rsidP="006A4CBA">
      <w:pPr>
        <w:spacing w:line="360" w:lineRule="auto"/>
        <w:jc w:val="both"/>
        <w:rPr>
          <w:sz w:val="22"/>
          <w:szCs w:val="22"/>
        </w:rPr>
      </w:pPr>
    </w:p>
    <w:p w14:paraId="23F4E7B9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3E1C0BC" wp14:editId="46ABC815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1692000"/>
            <wp:effectExtent l="0" t="0" r="0" b="3810"/>
            <wp:wrapTight wrapText="bothSides">
              <wp:wrapPolygon edited="0">
                <wp:start x="0" y="0"/>
                <wp:lineTo x="0" y="21405"/>
                <wp:lineTo x="21393" y="21405"/>
                <wp:lineTo x="21393" y="0"/>
                <wp:lineTo x="0" y="0"/>
              </wp:wrapPolygon>
            </wp:wrapTight>
            <wp:docPr id="6887898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89889" name="Grafik 6887898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22"/>
          <w:szCs w:val="22"/>
        </w:rPr>
        <w:t xml:space="preserve">Pflanzenbegeisterte gestalten ihre Terrassen jetzt mit der neuen Serie </w:t>
      </w:r>
      <w:proofErr w:type="spellStart"/>
      <w:r>
        <w:rPr>
          <w:rFonts w:cs="Arial"/>
          <w:sz w:val="22"/>
          <w:szCs w:val="22"/>
        </w:rPr>
        <w:t>Rigato</w:t>
      </w:r>
      <w:proofErr w:type="spellEnd"/>
      <w:r>
        <w:rPr>
          <w:rFonts w:cs="Arial"/>
          <w:sz w:val="22"/>
          <w:szCs w:val="22"/>
        </w:rPr>
        <w:t xml:space="preserve"> von Scheurich. Die harmonisch abgerundete Silhouette und die sanften Rillen ergänzen Loungemöbel-Settings stimmig und verstärken den wohnlichen Touch, der auch im Außenbereich immer beliebter wird.</w:t>
      </w:r>
    </w:p>
    <w:p w14:paraId="056A70DD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</w:p>
    <w:p w14:paraId="5F787ACA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</w:p>
    <w:p w14:paraId="2C0B938A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Zeit zuhause zu verbringen, heißt heute für viele, im Sommer den eigenen Outdoor-Bereich zu genießen. Entsprechend sind die Anforderungen an Pflanzgefäße, die Scheurich mit </w:t>
      </w:r>
      <w:proofErr w:type="spellStart"/>
      <w:r>
        <w:rPr>
          <w:rFonts w:cs="Arial"/>
          <w:sz w:val="22"/>
          <w:szCs w:val="22"/>
        </w:rPr>
        <w:t>Rigato</w:t>
      </w:r>
      <w:proofErr w:type="spellEnd"/>
      <w:r>
        <w:rPr>
          <w:rFonts w:cs="Arial"/>
          <w:sz w:val="22"/>
          <w:szCs w:val="22"/>
        </w:rPr>
        <w:t xml:space="preserve"> optisch wie qualitativ erfüllt. Die gerillte Oberfläche verleiht der Form eine dezente Tiefenwirkung und Wertigkeit, der Kunststoff </w:t>
      </w:r>
      <w:proofErr w:type="spellStart"/>
      <w:r>
        <w:rPr>
          <w:rFonts w:cs="Arial"/>
          <w:sz w:val="22"/>
          <w:szCs w:val="22"/>
        </w:rPr>
        <w:t>Garduro</w:t>
      </w:r>
      <w:proofErr w:type="spellEnd"/>
      <w:r>
        <w:rPr>
          <w:rFonts w:cs="Arial"/>
          <w:sz w:val="22"/>
          <w:szCs w:val="22"/>
        </w:rPr>
        <w:t xml:space="preserve"> ist leicht im Gewicht, UV- und frostbeständig und Made in Germany.</w:t>
      </w:r>
    </w:p>
    <w:p w14:paraId="5327EE26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</w:p>
    <w:p w14:paraId="3DE7F98D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Rigato</w:t>
      </w:r>
      <w:proofErr w:type="spellEnd"/>
      <w:r>
        <w:rPr>
          <w:rFonts w:cs="Arial"/>
          <w:sz w:val="22"/>
          <w:szCs w:val="22"/>
        </w:rPr>
        <w:t xml:space="preserve"> in Mangrove, Sand oder Stony Black greift die natürliche Farbwelt der Umgebung auf und lässt Pflanzenfans alle Möglichkeiten offen. Ein </w:t>
      </w:r>
      <w:r w:rsidRPr="00B51347">
        <w:rPr>
          <w:rFonts w:cs="Arial"/>
          <w:sz w:val="22"/>
          <w:szCs w:val="22"/>
        </w:rPr>
        <w:t>Sonnenhut (</w:t>
      </w:r>
      <w:proofErr w:type="spellStart"/>
      <w:r w:rsidRPr="00B51347">
        <w:rPr>
          <w:rFonts w:cs="Arial"/>
          <w:sz w:val="22"/>
          <w:szCs w:val="22"/>
        </w:rPr>
        <w:t>Rudbeckia</w:t>
      </w:r>
      <w:proofErr w:type="spellEnd"/>
      <w:r w:rsidRPr="00B5134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sieht ebenso stimmig darin aus wie </w:t>
      </w:r>
      <w:r w:rsidRPr="00B51347">
        <w:rPr>
          <w:rFonts w:cs="Arial"/>
          <w:sz w:val="22"/>
          <w:szCs w:val="22"/>
        </w:rPr>
        <w:t xml:space="preserve">Steppensalbei (Salvia </w:t>
      </w:r>
      <w:proofErr w:type="spellStart"/>
      <w:r w:rsidRPr="00B51347">
        <w:rPr>
          <w:rFonts w:cs="Arial"/>
          <w:sz w:val="22"/>
          <w:szCs w:val="22"/>
        </w:rPr>
        <w:t>nemorosa</w:t>
      </w:r>
      <w:proofErr w:type="spellEnd"/>
      <w:r w:rsidRPr="00B51347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oder Chinaschilf – Scheurich liefert einmal mehr die Basis, die nach Lust und Laune floral bespielt werden kann.</w:t>
      </w:r>
    </w:p>
    <w:p w14:paraId="075D7696" w14:textId="77777777" w:rsidR="006A4CBA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</w:p>
    <w:p w14:paraId="279AFC3C" w14:textId="77777777" w:rsidR="006A4CBA" w:rsidRPr="007F5967" w:rsidRDefault="006A4CBA" w:rsidP="006A4CB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Und weil das Drinnen und das Draußen immer mehr verwischen, hat Scheurich auch </w:t>
      </w:r>
      <w:proofErr w:type="spellStart"/>
      <w:r>
        <w:rPr>
          <w:rFonts w:cs="Arial"/>
          <w:sz w:val="22"/>
          <w:szCs w:val="22"/>
        </w:rPr>
        <w:t>Rigato</w:t>
      </w:r>
      <w:proofErr w:type="spellEnd"/>
      <w:r>
        <w:rPr>
          <w:rFonts w:cs="Arial"/>
          <w:sz w:val="22"/>
          <w:szCs w:val="22"/>
        </w:rPr>
        <w:t xml:space="preserve"> mit einem Verschluss am Boden ausgestattet: Flexibel schützt dieser die Pflanzen vor Staunässe oder schont den Fußboden im Wohnbereich, wenn die Pflanzgefäße dort überwintern. </w:t>
      </w:r>
      <w:r w:rsidRPr="00211748">
        <w:rPr>
          <w:rFonts w:cs="Arial"/>
          <w:sz w:val="22"/>
          <w:szCs w:val="22"/>
        </w:rPr>
        <w:t xml:space="preserve">Im Freien wird der Verschluss in der „Parkposition“ im Boden </w:t>
      </w:r>
      <w:r>
        <w:rPr>
          <w:rFonts w:cs="Arial"/>
          <w:sz w:val="22"/>
          <w:szCs w:val="22"/>
        </w:rPr>
        <w:t xml:space="preserve">von </w:t>
      </w:r>
      <w:proofErr w:type="spellStart"/>
      <w:r>
        <w:rPr>
          <w:rFonts w:cs="Arial"/>
          <w:sz w:val="22"/>
          <w:szCs w:val="22"/>
        </w:rPr>
        <w:t>Rigato</w:t>
      </w:r>
      <w:proofErr w:type="spellEnd"/>
      <w:r>
        <w:rPr>
          <w:rFonts w:cs="Arial"/>
          <w:sz w:val="22"/>
          <w:szCs w:val="22"/>
        </w:rPr>
        <w:t xml:space="preserve"> </w:t>
      </w:r>
      <w:r w:rsidRPr="00211748">
        <w:rPr>
          <w:rFonts w:cs="Arial"/>
          <w:sz w:val="22"/>
          <w:szCs w:val="22"/>
        </w:rPr>
        <w:t>sicher verwahrt.</w:t>
      </w:r>
    </w:p>
    <w:p w14:paraId="7FCB55EC" w14:textId="77777777" w:rsidR="006A4CBA" w:rsidRDefault="006A4CBA" w:rsidP="006A4CBA">
      <w:pPr>
        <w:spacing w:line="360" w:lineRule="auto"/>
        <w:jc w:val="both"/>
        <w:rPr>
          <w:sz w:val="22"/>
          <w:szCs w:val="22"/>
        </w:rPr>
      </w:pPr>
    </w:p>
    <w:p w14:paraId="36AC2D8E" w14:textId="77777777" w:rsidR="006A4CBA" w:rsidRPr="00E57EFC" w:rsidRDefault="006A4CBA" w:rsidP="006A4CBA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6A4CBA" w:rsidRPr="00E57EFC" w14:paraId="09A3B124" w14:textId="77777777" w:rsidTr="00086EF2">
        <w:tc>
          <w:tcPr>
            <w:tcW w:w="4463" w:type="dxa"/>
          </w:tcPr>
          <w:p w14:paraId="065C6CF1" w14:textId="77777777" w:rsidR="006A4CBA" w:rsidRPr="00E57EFC" w:rsidRDefault="006A4CBA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22CC108D" w14:textId="77777777" w:rsidR="006A4CBA" w:rsidRPr="00E57EFC" w:rsidRDefault="006A4CBA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6A4CBA" w:rsidRPr="00E57EFC" w14:paraId="26104CC2" w14:textId="77777777" w:rsidTr="00086EF2">
        <w:tc>
          <w:tcPr>
            <w:tcW w:w="4463" w:type="dxa"/>
          </w:tcPr>
          <w:p w14:paraId="67CF633B" w14:textId="77777777" w:rsidR="006A4CBA" w:rsidRPr="00E57EFC" w:rsidRDefault="006A4CBA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Pflanzgefäß </w:t>
            </w:r>
            <w:proofErr w:type="spellStart"/>
            <w:r>
              <w:rPr>
                <w:sz w:val="18"/>
                <w:szCs w:val="18"/>
              </w:rPr>
              <w:t>Rigato</w:t>
            </w:r>
            <w:proofErr w:type="spellEnd"/>
            <w:r>
              <w:rPr>
                <w:sz w:val="18"/>
                <w:szCs w:val="18"/>
              </w:rPr>
              <w:t>: 30, 40 und 47 cm</w:t>
            </w:r>
          </w:p>
        </w:tc>
        <w:tc>
          <w:tcPr>
            <w:tcW w:w="4463" w:type="dxa"/>
          </w:tcPr>
          <w:p w14:paraId="1A1EAE45" w14:textId="77777777" w:rsidR="006A4CBA" w:rsidRPr="00E57EFC" w:rsidRDefault="006A4CBA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€ 29,90</w:t>
            </w:r>
          </w:p>
        </w:tc>
      </w:tr>
    </w:tbl>
    <w:p w14:paraId="5A5D7116" w14:textId="77777777" w:rsidR="006A4CBA" w:rsidRPr="00E57EFC" w:rsidRDefault="006A4CBA" w:rsidP="006A4CBA">
      <w:pPr>
        <w:jc w:val="both"/>
        <w:rPr>
          <w:sz w:val="18"/>
          <w:szCs w:val="18"/>
        </w:rPr>
      </w:pPr>
    </w:p>
    <w:p w14:paraId="4DC84530" w14:textId="77777777" w:rsidR="006A4CBA" w:rsidRDefault="006A4CBA" w:rsidP="006A4CBA"/>
    <w:p w14:paraId="1713275E" w14:textId="77777777" w:rsidR="006A4CBA" w:rsidRDefault="006A4CBA" w:rsidP="006A4CBA"/>
    <w:p w14:paraId="54DA0E53" w14:textId="77777777" w:rsidR="006A4CBA" w:rsidRDefault="006A4CBA" w:rsidP="006A4CBA"/>
    <w:p w14:paraId="4C646370" w14:textId="77777777" w:rsidR="006A4CBA" w:rsidRDefault="006A4CBA" w:rsidP="006A4CBA"/>
    <w:p w14:paraId="42479EFF" w14:textId="77777777" w:rsidR="006A4CBA" w:rsidRDefault="006A4CBA" w:rsidP="006A4CBA"/>
    <w:p w14:paraId="50AB7846" w14:textId="77777777" w:rsidR="006A4CBA" w:rsidRDefault="006A4CBA" w:rsidP="006A4CBA"/>
    <w:p w14:paraId="5D31F4E3" w14:textId="77777777" w:rsidR="006A4CBA" w:rsidRDefault="006A4CBA" w:rsidP="006A4CBA"/>
    <w:p w14:paraId="608C920A" w14:textId="77777777" w:rsidR="006A4CBA" w:rsidRDefault="006A4CBA" w:rsidP="006A4CBA"/>
    <w:p w14:paraId="0BCB60DA" w14:textId="77777777" w:rsidR="006A4CBA" w:rsidRDefault="006A4CBA" w:rsidP="006A4CBA"/>
    <w:p w14:paraId="144F4F29" w14:textId="77777777" w:rsidR="006A4CBA" w:rsidRDefault="006A4CBA" w:rsidP="006A4CBA"/>
    <w:p w14:paraId="419C81B4" w14:textId="77777777" w:rsidR="006A4CBA" w:rsidRDefault="006A4CBA" w:rsidP="006A4CBA"/>
    <w:p w14:paraId="2C28BDDE" w14:textId="77777777" w:rsidR="006A4CBA" w:rsidRDefault="006A4CBA" w:rsidP="006A4CBA"/>
    <w:p w14:paraId="686D99FA" w14:textId="77777777" w:rsidR="00176A25" w:rsidRDefault="00176A25" w:rsidP="006A4CBA"/>
    <w:p w14:paraId="04E4A3D6" w14:textId="77777777" w:rsidR="00176A25" w:rsidRDefault="00176A25" w:rsidP="006A4CBA"/>
    <w:p w14:paraId="5F88EC7D" w14:textId="77777777" w:rsidR="00176A25" w:rsidRDefault="00176A25" w:rsidP="006A4CBA"/>
    <w:p w14:paraId="56618845" w14:textId="77777777" w:rsidR="00176A25" w:rsidRDefault="00176A25" w:rsidP="006A4CBA"/>
    <w:p w14:paraId="301C696E" w14:textId="77777777" w:rsidR="00176A25" w:rsidRDefault="00176A25" w:rsidP="006A4CBA"/>
    <w:p w14:paraId="61D84F19" w14:textId="77777777" w:rsidR="00176A25" w:rsidRDefault="00176A25" w:rsidP="006A4CBA"/>
    <w:p w14:paraId="5EBC59B6" w14:textId="77777777" w:rsidR="00176A25" w:rsidRDefault="00176A25" w:rsidP="006A4CBA"/>
    <w:p w14:paraId="489037A7" w14:textId="77777777" w:rsidR="00176A25" w:rsidRDefault="00176A25" w:rsidP="006A4CBA"/>
    <w:p w14:paraId="11A85F86" w14:textId="77777777" w:rsidR="00176A25" w:rsidRDefault="00176A25" w:rsidP="006A4CBA"/>
    <w:p w14:paraId="5FFB4F76" w14:textId="77777777" w:rsidR="00176A25" w:rsidRDefault="00176A25" w:rsidP="006A4CBA"/>
    <w:p w14:paraId="553E52FA" w14:textId="77777777" w:rsidR="00176A25" w:rsidRDefault="00176A25" w:rsidP="006A4CBA"/>
    <w:p w14:paraId="11B7633A" w14:textId="77777777" w:rsidR="00176A25" w:rsidRDefault="00176A25" w:rsidP="006A4CBA"/>
    <w:p w14:paraId="495155D7" w14:textId="77777777" w:rsidR="00176A25" w:rsidRDefault="00176A25" w:rsidP="006A4CBA"/>
    <w:p w14:paraId="34342E42" w14:textId="77777777" w:rsidR="00176A25" w:rsidRDefault="00176A25" w:rsidP="006A4CBA"/>
    <w:p w14:paraId="25150580" w14:textId="77777777" w:rsidR="00176A25" w:rsidRDefault="00176A25" w:rsidP="006A4CBA"/>
    <w:p w14:paraId="10479C83" w14:textId="77777777" w:rsidR="00176A25" w:rsidRDefault="00176A25" w:rsidP="006A4CBA"/>
    <w:p w14:paraId="4B3F4CF4" w14:textId="77777777" w:rsidR="00176A25" w:rsidRDefault="00176A25" w:rsidP="006A4CBA"/>
    <w:p w14:paraId="55C5AC8B" w14:textId="77777777" w:rsidR="00176A25" w:rsidRDefault="00176A25" w:rsidP="006A4CBA"/>
    <w:p w14:paraId="1522D6D8" w14:textId="77777777" w:rsidR="00176A25" w:rsidRDefault="00176A25" w:rsidP="006A4CBA"/>
    <w:p w14:paraId="3208C192" w14:textId="77777777" w:rsidR="006A4CBA" w:rsidRDefault="006A4CBA" w:rsidP="006A4CBA"/>
    <w:p w14:paraId="14F6C24D" w14:textId="77777777" w:rsidR="006A4CBA" w:rsidRDefault="006A4CBA" w:rsidP="006A4CBA"/>
    <w:p w14:paraId="5988C9A8" w14:textId="77777777" w:rsidR="006A4CBA" w:rsidRDefault="006A4CBA" w:rsidP="006A4CBA"/>
    <w:p w14:paraId="393F8CE9" w14:textId="77777777" w:rsidR="00176A25" w:rsidRPr="0084100B" w:rsidRDefault="00176A25" w:rsidP="00176A25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560DA727" w14:textId="77777777" w:rsidR="00176A25" w:rsidRPr="0084100B" w:rsidRDefault="00176A25" w:rsidP="00176A25">
      <w:pPr>
        <w:pStyle w:val="NurText"/>
        <w:jc w:val="both"/>
        <w:rPr>
          <w:sz w:val="18"/>
          <w:szCs w:val="18"/>
          <w:lang w:val="en-GB"/>
        </w:rPr>
      </w:pPr>
    </w:p>
    <w:p w14:paraId="64D25B35" w14:textId="77777777" w:rsidR="00176A25" w:rsidRPr="0084100B" w:rsidRDefault="00176A25" w:rsidP="00176A2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501EA80" w14:textId="77777777" w:rsidR="00176A25" w:rsidRPr="0084100B" w:rsidRDefault="00176A25" w:rsidP="00176A2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1644B079" w14:textId="7D00C910" w:rsidR="007732A4" w:rsidRPr="00176A25" w:rsidRDefault="00176A25" w:rsidP="00176A25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7732A4" w:rsidRPr="00176A25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5834" w14:textId="77777777" w:rsidR="00530DED" w:rsidRDefault="00530DED" w:rsidP="00872642">
      <w:r>
        <w:separator/>
      </w:r>
    </w:p>
  </w:endnote>
  <w:endnote w:type="continuationSeparator" w:id="0">
    <w:p w14:paraId="36946060" w14:textId="77777777" w:rsidR="00530DED" w:rsidRDefault="00530DED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0E0E" w14:textId="77777777" w:rsidR="00530DED" w:rsidRDefault="00530DED" w:rsidP="00872642">
      <w:r>
        <w:separator/>
      </w:r>
    </w:p>
  </w:footnote>
  <w:footnote w:type="continuationSeparator" w:id="0">
    <w:p w14:paraId="038B01D7" w14:textId="77777777" w:rsidR="00530DED" w:rsidRDefault="00530DED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76A25"/>
    <w:rsid w:val="001C29D6"/>
    <w:rsid w:val="00253D85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0661B"/>
    <w:rsid w:val="00530DED"/>
    <w:rsid w:val="005605C1"/>
    <w:rsid w:val="0058559D"/>
    <w:rsid w:val="00591478"/>
    <w:rsid w:val="005A6173"/>
    <w:rsid w:val="005F7294"/>
    <w:rsid w:val="00602F4B"/>
    <w:rsid w:val="00603B2C"/>
    <w:rsid w:val="006047E3"/>
    <w:rsid w:val="006A33A0"/>
    <w:rsid w:val="006A4CBA"/>
    <w:rsid w:val="006B6BED"/>
    <w:rsid w:val="00746D81"/>
    <w:rsid w:val="007732A4"/>
    <w:rsid w:val="007743A4"/>
    <w:rsid w:val="00775AD9"/>
    <w:rsid w:val="007C3DF8"/>
    <w:rsid w:val="00845488"/>
    <w:rsid w:val="008529B0"/>
    <w:rsid w:val="00872642"/>
    <w:rsid w:val="008F09DA"/>
    <w:rsid w:val="00901787"/>
    <w:rsid w:val="0091281F"/>
    <w:rsid w:val="00946A5F"/>
    <w:rsid w:val="009D1DC8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64BE4"/>
    <w:rsid w:val="00D65D16"/>
    <w:rsid w:val="00D752E6"/>
    <w:rsid w:val="00D97744"/>
    <w:rsid w:val="00DC29DA"/>
    <w:rsid w:val="00DC57AF"/>
    <w:rsid w:val="00DE7B22"/>
    <w:rsid w:val="00E27346"/>
    <w:rsid w:val="00E27DDE"/>
    <w:rsid w:val="00E57538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2026-06-15T07:59:00Z</dcterms:created>
  <dcterms:modified xsi:type="dcterms:W3CDTF">2026-06-15T14:29:00Z</dcterms:modified>
</cp:coreProperties>
</file>